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21" w:rsidRPr="00F677CF" w:rsidRDefault="00F91021" w:rsidP="00F91021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>
        <w:rPr>
          <w:b/>
          <w:color w:val="0070C0"/>
        </w:rPr>
        <w:t>GIỮA</w:t>
      </w:r>
      <w:r w:rsidRPr="00F677CF">
        <w:rPr>
          <w:b/>
          <w:color w:val="0070C0"/>
        </w:rPr>
        <w:t xml:space="preserve"> HỌC KÌ I</w:t>
      </w:r>
    </w:p>
    <w:p w:rsidR="00F91021" w:rsidRDefault="00F91021" w:rsidP="00F91021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>
        <w:rPr>
          <w:b/>
          <w:color w:val="0070C0"/>
        </w:rPr>
        <w:t>5</w:t>
      </w:r>
    </w:p>
    <w:p w:rsidR="00F91021" w:rsidRPr="00F677CF" w:rsidRDefault="00F91021" w:rsidP="00F91021">
      <w:pPr>
        <w:jc w:val="center"/>
        <w:rPr>
          <w:b/>
          <w:color w:val="0070C0"/>
        </w:rPr>
      </w:pPr>
      <w:r>
        <w:rPr>
          <w:b/>
          <w:color w:val="0070C0"/>
        </w:rPr>
        <w:t>ĐỀ 23</w:t>
      </w:r>
    </w:p>
    <w:p w:rsidR="00F91021" w:rsidRDefault="00F91021" w:rsidP="00F91021">
      <w:pPr>
        <w:spacing w:after="0"/>
        <w:jc w:val="both"/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>
        <w:rPr>
          <w:b/>
          <w:color w:val="0070C0"/>
        </w:rPr>
        <w:t>Trắc nhiệm.</w:t>
      </w:r>
    </w:p>
    <w:p w:rsidR="00F91021" w:rsidRPr="00A9346F" w:rsidRDefault="00F91021" w:rsidP="00F91021">
      <w:pPr>
        <w:spacing w:after="0"/>
        <w:jc w:val="both"/>
      </w:pPr>
      <w:r w:rsidRPr="00A9346F">
        <w:t>Khoanh tròn chữ A, B, C, D trước câu trả lời đúng</w:t>
      </w:r>
    </w:p>
    <w:p w:rsidR="00F91021" w:rsidRDefault="00F91021" w:rsidP="00F91021">
      <w:pPr>
        <w:spacing w:after="0"/>
        <w:jc w:val="both"/>
      </w:pPr>
      <w:r w:rsidRPr="00E62A2A">
        <w:rPr>
          <w:b/>
          <w:color w:val="0070C0"/>
        </w:rPr>
        <w:t>Câu 1</w:t>
      </w:r>
      <w:r>
        <w:t xml:space="preserve">: (0,5 điểm) So sánh hai phân số </w:t>
      </w:r>
      <w:r w:rsidRPr="00E56E8A">
        <w:rPr>
          <w:position w:val="-28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05" type="#_x0000_t75" style="width:12.7pt;height:36pt" o:ole="">
            <v:imagedata r:id="rId5" o:title=""/>
          </v:shape>
          <o:OLEObject Type="Embed" ProgID="Equation.DSMT4" ShapeID="_x0000_i1805" DrawAspect="Content" ObjectID="_1607690359" r:id="rId6"/>
        </w:object>
      </w:r>
      <w:r>
        <w:t xml:space="preserve"> và </w:t>
      </w:r>
      <w:r w:rsidRPr="00E56E8A">
        <w:rPr>
          <w:position w:val="-28"/>
        </w:rPr>
        <w:object w:dxaOrig="260" w:dyaOrig="720">
          <v:shape id="_x0000_i1806" type="#_x0000_t75" style="width:12.7pt;height:36pt" o:ole="">
            <v:imagedata r:id="rId7" o:title=""/>
          </v:shape>
          <o:OLEObject Type="Embed" ProgID="Equation.DSMT4" ShapeID="_x0000_i1806" DrawAspect="Content" ObjectID="_1607690360" r:id="rId8"/>
        </w:object>
      </w:r>
      <w:r>
        <w:t xml:space="preserve"> </w:t>
      </w:r>
    </w:p>
    <w:p w:rsidR="00F91021" w:rsidRDefault="00F91021" w:rsidP="00F91021">
      <w:pPr>
        <w:spacing w:after="0"/>
        <w:jc w:val="both"/>
      </w:pPr>
      <w:r>
        <w:tab/>
        <w:t xml:space="preserve">A. </w:t>
      </w:r>
      <w:r w:rsidRPr="007913D9">
        <w:rPr>
          <w:position w:val="-28"/>
        </w:rPr>
        <w:object w:dxaOrig="720" w:dyaOrig="720">
          <v:shape id="_x0000_i1807" type="#_x0000_t75" style="width:36pt;height:36pt" o:ole="">
            <v:imagedata r:id="rId9" o:title=""/>
          </v:shape>
          <o:OLEObject Type="Embed" ProgID="Equation.DSMT4" ShapeID="_x0000_i1807" DrawAspect="Content" ObjectID="_1607690361" r:id="rId10"/>
        </w:object>
      </w:r>
      <w:r>
        <w:t xml:space="preserve"> </w:t>
      </w:r>
      <w:r>
        <w:tab/>
      </w:r>
      <w:r>
        <w:tab/>
        <w:t xml:space="preserve">B. </w:t>
      </w:r>
      <w:r w:rsidRPr="00E56E8A">
        <w:rPr>
          <w:position w:val="-28"/>
        </w:rPr>
        <w:object w:dxaOrig="700" w:dyaOrig="720">
          <v:shape id="_x0000_i1808" type="#_x0000_t75" style="width:35.3pt;height:36pt" o:ole="">
            <v:imagedata r:id="rId11" o:title=""/>
          </v:shape>
          <o:OLEObject Type="Embed" ProgID="Equation.DSMT4" ShapeID="_x0000_i1808" DrawAspect="Content" ObjectID="_1607690362" r:id="rId12"/>
        </w:object>
      </w:r>
      <w:r>
        <w:tab/>
      </w:r>
      <w:r>
        <w:tab/>
        <w:t xml:space="preserve">C. </w:t>
      </w:r>
      <w:r w:rsidRPr="00E56E8A">
        <w:rPr>
          <w:position w:val="-28"/>
        </w:rPr>
        <w:object w:dxaOrig="720" w:dyaOrig="720">
          <v:shape id="_x0000_i1809" type="#_x0000_t75" style="width:36pt;height:36pt" o:ole="">
            <v:imagedata r:id="rId13" o:title=""/>
          </v:shape>
          <o:OLEObject Type="Embed" ProgID="Equation.DSMT4" ShapeID="_x0000_i1809" DrawAspect="Content" ObjectID="_1607690363" r:id="rId14"/>
        </w:object>
      </w:r>
      <w:r>
        <w:t xml:space="preserve">  </w:t>
      </w:r>
    </w:p>
    <w:p w:rsidR="00F91021" w:rsidRDefault="00F91021" w:rsidP="00F91021">
      <w:pPr>
        <w:spacing w:after="0"/>
        <w:jc w:val="both"/>
      </w:pPr>
      <w:r w:rsidRPr="006249DC">
        <w:rPr>
          <w:b/>
          <w:color w:val="0070C0"/>
        </w:rPr>
        <w:t>Câu 2:</w:t>
      </w:r>
      <w:r>
        <w:t xml:space="preserve"> (0,5 điểm) Phân số bằng với phân số </w:t>
      </w:r>
      <w:r w:rsidRPr="004452DE">
        <w:rPr>
          <w:position w:val="-28"/>
        </w:rPr>
        <w:object w:dxaOrig="360" w:dyaOrig="720">
          <v:shape id="_x0000_i1810" type="#_x0000_t75" style="width:18.35pt;height:36pt" o:ole="">
            <v:imagedata r:id="rId15" o:title=""/>
          </v:shape>
          <o:OLEObject Type="Embed" ProgID="Equation.DSMT4" ShapeID="_x0000_i1810" DrawAspect="Content" ObjectID="_1607690364" r:id="rId16"/>
        </w:object>
      </w:r>
      <w:r>
        <w:t xml:space="preserve">  là:</w:t>
      </w:r>
    </w:p>
    <w:p w:rsidR="00F91021" w:rsidRDefault="00F91021" w:rsidP="00F91021">
      <w:pPr>
        <w:spacing w:after="0"/>
        <w:jc w:val="both"/>
      </w:pPr>
      <w:r>
        <w:tab/>
        <w:t xml:space="preserve">A. </w:t>
      </w:r>
      <w:r w:rsidRPr="00E56E8A">
        <w:rPr>
          <w:position w:val="-28"/>
        </w:rPr>
        <w:object w:dxaOrig="260" w:dyaOrig="720">
          <v:shape id="_x0000_i1811" type="#_x0000_t75" style="width:12.7pt;height:36pt" o:ole="">
            <v:imagedata r:id="rId17" o:title=""/>
          </v:shape>
          <o:OLEObject Type="Embed" ProgID="Equation.DSMT4" ShapeID="_x0000_i1811" DrawAspect="Content" ObjectID="_1607690365" r:id="rId18"/>
        </w:object>
      </w:r>
      <w:r>
        <w:t xml:space="preserve"> </w:t>
      </w:r>
      <w:r>
        <w:tab/>
      </w:r>
      <w:r>
        <w:tab/>
      </w:r>
      <w:r>
        <w:tab/>
        <w:t xml:space="preserve">B. </w:t>
      </w:r>
      <w:r w:rsidRPr="00E56E8A">
        <w:rPr>
          <w:position w:val="-28"/>
        </w:rPr>
        <w:object w:dxaOrig="240" w:dyaOrig="720">
          <v:shape id="_x0000_i1812" type="#_x0000_t75" style="width:12pt;height:36pt" o:ole="">
            <v:imagedata r:id="rId19" o:title=""/>
          </v:shape>
          <o:OLEObject Type="Embed" ProgID="Equation.DSMT4" ShapeID="_x0000_i1812" DrawAspect="Content" ObjectID="_1607690366" r:id="rId20"/>
        </w:object>
      </w:r>
      <w:r>
        <w:t xml:space="preserve"> </w:t>
      </w:r>
      <w:r>
        <w:tab/>
      </w:r>
      <w:r>
        <w:tab/>
      </w:r>
      <w:r>
        <w:tab/>
        <w:t xml:space="preserve">C. </w:t>
      </w:r>
      <w:r w:rsidRPr="00E56E8A">
        <w:rPr>
          <w:position w:val="-28"/>
        </w:rPr>
        <w:object w:dxaOrig="260" w:dyaOrig="720">
          <v:shape id="_x0000_i1813" type="#_x0000_t75" style="width:12.7pt;height:36pt" o:ole="">
            <v:imagedata r:id="rId21" o:title=""/>
          </v:shape>
          <o:OLEObject Type="Embed" ProgID="Equation.DSMT4" ShapeID="_x0000_i1813" DrawAspect="Content" ObjectID="_1607690367" r:id="rId22"/>
        </w:object>
      </w:r>
      <w:r>
        <w:t xml:space="preserve"> </w:t>
      </w:r>
      <w:r>
        <w:tab/>
      </w:r>
      <w:r>
        <w:tab/>
      </w:r>
      <w:r>
        <w:tab/>
        <w:t xml:space="preserve">D. </w:t>
      </w:r>
      <w:r w:rsidRPr="008F11D4">
        <w:rPr>
          <w:position w:val="-28"/>
        </w:rPr>
        <w:object w:dxaOrig="260" w:dyaOrig="720">
          <v:shape id="_x0000_i1814" type="#_x0000_t75" style="width:12.7pt;height:36pt" o:ole="">
            <v:imagedata r:id="rId23" o:title=""/>
          </v:shape>
          <o:OLEObject Type="Embed" ProgID="Equation.DSMT4" ShapeID="_x0000_i1814" DrawAspect="Content" ObjectID="_1607690368" r:id="rId24"/>
        </w:object>
      </w:r>
      <w:r>
        <w:t xml:space="preserve"> </w:t>
      </w:r>
    </w:p>
    <w:p w:rsidR="00F91021" w:rsidRDefault="00F91021" w:rsidP="00F91021">
      <w:pPr>
        <w:spacing w:after="0"/>
        <w:jc w:val="both"/>
      </w:pPr>
      <w:r w:rsidRPr="006249DC">
        <w:rPr>
          <w:b/>
          <w:color w:val="0070C0"/>
        </w:rPr>
        <w:t>Câu 3</w:t>
      </w:r>
      <w:r w:rsidRPr="006D3AA0">
        <w:rPr>
          <w:color w:val="000000" w:themeColor="text1"/>
        </w:rPr>
        <w:t>: (0,5 điểm)</w:t>
      </w:r>
      <w:r>
        <w:rPr>
          <w:color w:val="000000" w:themeColor="text1"/>
        </w:rPr>
        <w:t xml:space="preserve"> </w:t>
      </w:r>
      <w:r>
        <w:t xml:space="preserve">Trong các phân số </w:t>
      </w:r>
      <w:r w:rsidRPr="008F11D4">
        <w:rPr>
          <w:position w:val="-28"/>
        </w:rPr>
        <w:object w:dxaOrig="340" w:dyaOrig="720">
          <v:shape id="_x0000_i1815" type="#_x0000_t75" style="width:16.95pt;height:36pt" o:ole="">
            <v:imagedata r:id="rId25" o:title=""/>
          </v:shape>
          <o:OLEObject Type="Embed" ProgID="Equation.DSMT4" ShapeID="_x0000_i1815" DrawAspect="Content" ObjectID="_1607690369" r:id="rId26"/>
        </w:object>
      </w:r>
      <w:r>
        <w:t xml:space="preserve"> </w:t>
      </w:r>
      <w:r w:rsidRPr="008F11D4">
        <w:rPr>
          <w:position w:val="-28"/>
        </w:rPr>
        <w:object w:dxaOrig="340" w:dyaOrig="720">
          <v:shape id="_x0000_i1816" type="#_x0000_t75" style="width:16.95pt;height:36pt" o:ole="">
            <v:imagedata r:id="rId27" o:title=""/>
          </v:shape>
          <o:OLEObject Type="Embed" ProgID="Equation.DSMT4" ShapeID="_x0000_i1816" DrawAspect="Content" ObjectID="_1607690370" r:id="rId28"/>
        </w:object>
      </w:r>
      <w:r>
        <w:t xml:space="preserve"> </w:t>
      </w:r>
      <w:r w:rsidRPr="008F11D4">
        <w:rPr>
          <w:position w:val="-28"/>
        </w:rPr>
        <w:object w:dxaOrig="620" w:dyaOrig="720">
          <v:shape id="_x0000_i1817" type="#_x0000_t75" style="width:31.05pt;height:36pt" o:ole="">
            <v:imagedata r:id="rId29" o:title=""/>
          </v:shape>
          <o:OLEObject Type="Embed" ProgID="Equation.DSMT4" ShapeID="_x0000_i1817" DrawAspect="Content" ObjectID="_1607690371" r:id="rId30"/>
        </w:object>
      </w:r>
      <w:r>
        <w:t xml:space="preserve"> </w:t>
      </w:r>
      <w:r w:rsidRPr="008F11D4">
        <w:rPr>
          <w:position w:val="-28"/>
        </w:rPr>
        <w:object w:dxaOrig="639" w:dyaOrig="720">
          <v:shape id="_x0000_i1818" type="#_x0000_t75" style="width:31.75pt;height:36pt" o:ole="">
            <v:imagedata r:id="rId31" o:title=""/>
          </v:shape>
          <o:OLEObject Type="Embed" ProgID="Equation.DSMT4" ShapeID="_x0000_i1818" DrawAspect="Content" ObjectID="_1607690372" r:id="rId32"/>
        </w:object>
      </w:r>
      <w:r>
        <w:t xml:space="preserve"> phân số nào là phân số thập phân </w:t>
      </w:r>
    </w:p>
    <w:p w:rsidR="00F91021" w:rsidRDefault="00F91021" w:rsidP="00F91021">
      <w:pPr>
        <w:spacing w:after="0"/>
        <w:jc w:val="both"/>
      </w:pPr>
      <w:r>
        <w:tab/>
        <w:t xml:space="preserve">A. </w:t>
      </w:r>
      <w:r w:rsidRPr="008F11D4">
        <w:rPr>
          <w:position w:val="-28"/>
        </w:rPr>
        <w:object w:dxaOrig="260" w:dyaOrig="720">
          <v:shape id="_x0000_i1819" type="#_x0000_t75" style="width:12.7pt;height:36pt" o:ole="">
            <v:imagedata r:id="rId33" o:title=""/>
          </v:shape>
          <o:OLEObject Type="Embed" ProgID="Equation.DSMT4" ShapeID="_x0000_i1819" DrawAspect="Content" ObjectID="_1607690373" r:id="rId34"/>
        </w:object>
      </w:r>
      <w:r>
        <w:t xml:space="preserve"> </w:t>
      </w:r>
      <w:r>
        <w:tab/>
      </w:r>
      <w:r>
        <w:tab/>
      </w:r>
      <w:r>
        <w:tab/>
        <w:t xml:space="preserve">B. </w:t>
      </w:r>
      <w:r w:rsidRPr="00AB6FE7">
        <w:rPr>
          <w:position w:val="-28"/>
        </w:rPr>
        <w:object w:dxaOrig="240" w:dyaOrig="720">
          <v:shape id="_x0000_i1820" type="#_x0000_t75" style="width:12pt;height:36pt" o:ole="">
            <v:imagedata r:id="rId35" o:title=""/>
          </v:shape>
          <o:OLEObject Type="Embed" ProgID="Equation.DSMT4" ShapeID="_x0000_i1820" DrawAspect="Content" ObjectID="_1607690374" r:id="rId36"/>
        </w:object>
      </w:r>
      <w:r>
        <w:t xml:space="preserve"> </w:t>
      </w:r>
      <w:r>
        <w:tab/>
      </w:r>
      <w:r>
        <w:tab/>
      </w:r>
      <w:r>
        <w:tab/>
        <w:t xml:space="preserve">C. </w:t>
      </w:r>
      <w:r w:rsidRPr="008F11D4">
        <w:rPr>
          <w:position w:val="-28"/>
        </w:rPr>
        <w:object w:dxaOrig="520" w:dyaOrig="720">
          <v:shape id="_x0000_i1821" type="#_x0000_t75" style="width:26.1pt;height:36pt" o:ole="">
            <v:imagedata r:id="rId37" o:title=""/>
          </v:shape>
          <o:OLEObject Type="Embed" ProgID="Equation.DSMT4" ShapeID="_x0000_i1821" DrawAspect="Content" ObjectID="_1607690375" r:id="rId38"/>
        </w:object>
      </w:r>
      <w:r>
        <w:tab/>
      </w:r>
      <w:r>
        <w:tab/>
        <w:t xml:space="preserve">D. </w:t>
      </w:r>
      <w:r w:rsidRPr="008F11D4">
        <w:rPr>
          <w:position w:val="-28"/>
        </w:rPr>
        <w:object w:dxaOrig="639" w:dyaOrig="720">
          <v:shape id="_x0000_i1822" type="#_x0000_t75" style="width:31.75pt;height:36pt" o:ole="">
            <v:imagedata r:id="rId31" o:title=""/>
          </v:shape>
          <o:OLEObject Type="Embed" ProgID="Equation.DSMT4" ShapeID="_x0000_i1822" DrawAspect="Content" ObjectID="_1607690376" r:id="rId39"/>
        </w:object>
      </w:r>
    </w:p>
    <w:p w:rsidR="00F91021" w:rsidRDefault="00F91021" w:rsidP="00F91021">
      <w:pPr>
        <w:spacing w:after="0"/>
        <w:jc w:val="both"/>
      </w:pPr>
      <w:r w:rsidRPr="006249DC">
        <w:rPr>
          <w:b/>
          <w:color w:val="0070C0"/>
        </w:rPr>
        <w:t>Câu 4</w:t>
      </w:r>
      <w:r w:rsidRPr="004064D1">
        <w:rPr>
          <w:color w:val="000000" w:themeColor="text1"/>
        </w:rPr>
        <w:t xml:space="preserve">: </w:t>
      </w:r>
      <w:r>
        <w:rPr>
          <w:color w:val="000000" w:themeColor="text1"/>
        </w:rPr>
        <w:t>(0,5</w:t>
      </w:r>
      <w:r w:rsidRPr="004064D1">
        <w:rPr>
          <w:color w:val="000000" w:themeColor="text1"/>
        </w:rPr>
        <w:t xml:space="preserve"> điểm)</w:t>
      </w:r>
      <w:r>
        <w:rPr>
          <w:color w:val="000000" w:themeColor="text1"/>
        </w:rPr>
        <w:t xml:space="preserve"> </w:t>
      </w:r>
      <w:r>
        <w:t xml:space="preserve">Hỗn số </w:t>
      </w:r>
      <w:r w:rsidRPr="00AB6FE7">
        <w:rPr>
          <w:position w:val="-28"/>
        </w:rPr>
        <w:object w:dxaOrig="420" w:dyaOrig="720">
          <v:shape id="_x0000_i1823" type="#_x0000_t75" style="width:21.2pt;height:36pt" o:ole="">
            <v:imagedata r:id="rId40" o:title=""/>
          </v:shape>
          <o:OLEObject Type="Embed" ProgID="Equation.DSMT4" ShapeID="_x0000_i1823" DrawAspect="Content" ObjectID="_1607690377" r:id="rId41"/>
        </w:object>
      </w:r>
      <w:r>
        <w:t xml:space="preserve"> viết dưới dạng số thập phân là:</w:t>
      </w:r>
    </w:p>
    <w:p w:rsidR="00F91021" w:rsidRDefault="00F91021" w:rsidP="00F91021">
      <w:pPr>
        <w:spacing w:after="0"/>
        <w:jc w:val="both"/>
      </w:pPr>
      <w:r>
        <w:tab/>
        <w:t>A. 2,45</w:t>
      </w:r>
      <w:r>
        <w:tab/>
      </w:r>
      <w:r>
        <w:tab/>
        <w:t>B.2,8</w:t>
      </w:r>
      <w:r>
        <w:tab/>
      </w:r>
      <w:r>
        <w:tab/>
      </w:r>
      <w:r>
        <w:tab/>
        <w:t>C.2,54</w:t>
      </w:r>
      <w:r>
        <w:tab/>
      </w:r>
      <w:r>
        <w:tab/>
        <w:t>D. 2,08</w:t>
      </w:r>
    </w:p>
    <w:p w:rsidR="00F91021" w:rsidRDefault="00F91021" w:rsidP="00F91021">
      <w:pPr>
        <w:spacing w:after="0"/>
        <w:jc w:val="both"/>
      </w:pPr>
      <w:r w:rsidRPr="006249DC">
        <w:rPr>
          <w:b/>
          <w:color w:val="0070C0"/>
        </w:rPr>
        <w:t>Câu 5</w:t>
      </w:r>
      <w:r w:rsidRPr="00CE235E">
        <w:rPr>
          <w:color w:val="000000" w:themeColor="text1"/>
        </w:rPr>
        <w:t>:</w:t>
      </w:r>
      <w:r w:rsidRPr="006249DC">
        <w:rPr>
          <w:color w:val="0070C0"/>
        </w:rPr>
        <w:t xml:space="preserve"> </w:t>
      </w:r>
      <w:r>
        <w:t xml:space="preserve">(0,5 điểm) Số thập phân gồm hai mươi đơn vị, năm phần trăm, bốn phần nghìn được viết là: </w:t>
      </w:r>
    </w:p>
    <w:p w:rsidR="00F91021" w:rsidRDefault="00F91021" w:rsidP="00F91021">
      <w:pPr>
        <w:spacing w:after="0"/>
        <w:jc w:val="both"/>
      </w:pPr>
      <w:r>
        <w:tab/>
        <w:t xml:space="preserve">A. 20,54 </w:t>
      </w:r>
      <w:r>
        <w:tab/>
      </w:r>
      <w:r>
        <w:tab/>
        <w:t>B. 20,054</w:t>
      </w:r>
      <w:r>
        <w:tab/>
      </w:r>
      <w:r>
        <w:tab/>
        <w:t>C. 20,0504</w:t>
      </w:r>
      <w:r>
        <w:tab/>
      </w:r>
      <w:r>
        <w:tab/>
        <w:t>D. 2,00504</w:t>
      </w:r>
    </w:p>
    <w:p w:rsidR="00F91021" w:rsidRDefault="00F91021" w:rsidP="00F91021">
      <w:pPr>
        <w:spacing w:after="0"/>
        <w:jc w:val="both"/>
      </w:pPr>
      <w:r w:rsidRPr="006249DC">
        <w:rPr>
          <w:b/>
          <w:color w:val="0070C0"/>
        </w:rPr>
        <w:t>Câu 6</w:t>
      </w:r>
      <w:r w:rsidRPr="00C16FA0">
        <w:rPr>
          <w:color w:val="000000" w:themeColor="text1"/>
        </w:rPr>
        <w:t xml:space="preserve">: </w:t>
      </w:r>
      <w:r>
        <w:t xml:space="preserve">(0,5 điểm) Số thích hợp điền vào chỗ chấm trong </w:t>
      </w:r>
      <w:r w:rsidRPr="00E25BBC">
        <w:rPr>
          <w:position w:val="-12"/>
        </w:rPr>
        <w:object w:dxaOrig="2820" w:dyaOrig="420">
          <v:shape id="_x0000_i1824" type="#_x0000_t75" style="width:141.15pt;height:21.2pt" o:ole="">
            <v:imagedata r:id="rId42" o:title=""/>
          </v:shape>
          <o:OLEObject Type="Embed" ProgID="Equation.DSMT4" ShapeID="_x0000_i1824" DrawAspect="Content" ObjectID="_1607690378" r:id="rId43"/>
        </w:object>
      </w:r>
      <w:r>
        <w:t xml:space="preserve"> : </w:t>
      </w:r>
    </w:p>
    <w:p w:rsidR="00F91021" w:rsidRDefault="00F91021" w:rsidP="00F91021">
      <w:pPr>
        <w:spacing w:after="0"/>
        <w:jc w:val="both"/>
      </w:pPr>
      <w:r>
        <w:tab/>
        <w:t>A. 7,4</w:t>
      </w:r>
      <w:r>
        <w:tab/>
      </w:r>
      <w:r>
        <w:tab/>
      </w:r>
      <w:r>
        <w:tab/>
        <w:t>B. 704</w:t>
      </w:r>
      <w:r>
        <w:tab/>
      </w:r>
      <w:r>
        <w:tab/>
        <w:t>C. 740</w:t>
      </w:r>
      <w:r>
        <w:tab/>
      </w:r>
      <w:r>
        <w:tab/>
        <w:t>D. 7400</w:t>
      </w:r>
    </w:p>
    <w:p w:rsidR="00F91021" w:rsidRDefault="00F91021" w:rsidP="00F91021">
      <w:pPr>
        <w:spacing w:after="0"/>
        <w:jc w:val="both"/>
      </w:pPr>
      <w:r>
        <w:rPr>
          <w:b/>
          <w:color w:val="0070C0"/>
        </w:rPr>
        <w:t>Câu 7</w:t>
      </w:r>
      <w:r w:rsidRPr="00CE235E">
        <w:rPr>
          <w:color w:val="000000" w:themeColor="text1"/>
        </w:rPr>
        <w:t>:</w:t>
      </w:r>
      <w:r w:rsidRPr="006249DC">
        <w:rPr>
          <w:color w:val="0070C0"/>
        </w:rPr>
        <w:t xml:space="preserve"> </w:t>
      </w:r>
      <w:r>
        <w:t>(0,5 điểm) Số lớn nhất trong các số 4,74; 7,04; 7,4; 7,47 là:</w:t>
      </w:r>
    </w:p>
    <w:p w:rsidR="00F91021" w:rsidRDefault="00F91021" w:rsidP="00F91021">
      <w:pPr>
        <w:spacing w:after="0"/>
        <w:jc w:val="both"/>
      </w:pPr>
      <w:r>
        <w:tab/>
        <w:t>A. 4,74</w:t>
      </w:r>
      <w:r>
        <w:tab/>
      </w:r>
      <w:r>
        <w:tab/>
        <w:t>B. 7,04</w:t>
      </w:r>
      <w:r>
        <w:tab/>
      </w:r>
      <w:r>
        <w:tab/>
        <w:t>C. 7,4</w:t>
      </w:r>
      <w:r>
        <w:tab/>
      </w:r>
      <w:r>
        <w:tab/>
      </w:r>
      <w:r>
        <w:tab/>
        <w:t>D. 7,47</w:t>
      </w:r>
      <w:r>
        <w:tab/>
      </w:r>
    </w:p>
    <w:p w:rsidR="00F91021" w:rsidRDefault="00F91021" w:rsidP="00F91021">
      <w:pPr>
        <w:spacing w:after="0"/>
        <w:jc w:val="both"/>
      </w:pPr>
      <w:r>
        <w:rPr>
          <w:b/>
          <w:color w:val="0070C0"/>
        </w:rPr>
        <w:t>Câu 8</w:t>
      </w:r>
      <w:r w:rsidRPr="00C16FA0">
        <w:rPr>
          <w:color w:val="000000" w:themeColor="text1"/>
        </w:rPr>
        <w:t xml:space="preserve">: </w:t>
      </w:r>
      <w:r>
        <w:t xml:space="preserve">(0,5 điểm) Số thập phân thích hợp để viết vào ô trống của </w:t>
      </w:r>
      <w:r w:rsidRPr="00653C73">
        <w:rPr>
          <w:position w:val="-18"/>
        </w:rPr>
        <w:object w:dxaOrig="1820" w:dyaOrig="499">
          <v:shape id="_x0000_i1825" type="#_x0000_t75" style="width:91.1pt;height:24.7pt" o:ole="">
            <v:imagedata r:id="rId44" o:title=""/>
          </v:shape>
          <o:OLEObject Type="Embed" ProgID="Equation.DSMT4" ShapeID="_x0000_i1825" DrawAspect="Content" ObjectID="_1607690379" r:id="rId45"/>
        </w:object>
      </w:r>
      <w:r>
        <w:t xml:space="preserve"> là: </w:t>
      </w:r>
    </w:p>
    <w:p w:rsidR="00F91021" w:rsidRPr="00784742" w:rsidRDefault="00F91021" w:rsidP="00F91021">
      <w:pPr>
        <w:spacing w:after="0"/>
        <w:jc w:val="both"/>
      </w:pPr>
      <w:r>
        <w:tab/>
        <w:t>A. 8,10</w:t>
      </w:r>
      <w:r>
        <w:tab/>
      </w:r>
      <w:r>
        <w:tab/>
        <w:t>B. 8,2</w:t>
      </w:r>
      <w:r>
        <w:tab/>
      </w:r>
      <w:r>
        <w:tab/>
      </w:r>
      <w:r>
        <w:tab/>
        <w:t>C. 8,21</w:t>
      </w:r>
      <w:r>
        <w:tab/>
      </w:r>
      <w:r>
        <w:tab/>
        <w:t>D. 8,12</w:t>
      </w:r>
    </w:p>
    <w:p w:rsidR="00F91021" w:rsidRPr="00784742" w:rsidRDefault="00F91021" w:rsidP="00F91021">
      <w:pPr>
        <w:spacing w:after="0"/>
        <w:jc w:val="both"/>
      </w:pPr>
    </w:p>
    <w:p w:rsidR="00F91021" w:rsidRPr="006249DC" w:rsidRDefault="00F91021" w:rsidP="00F91021">
      <w:pPr>
        <w:jc w:val="both"/>
        <w:rPr>
          <w:b/>
          <w:color w:val="0070C0"/>
        </w:rPr>
      </w:pPr>
      <w:r w:rsidRPr="006249DC">
        <w:rPr>
          <w:b/>
          <w:color w:val="0070C0"/>
        </w:rPr>
        <w:t>Phần II. Tự luận.</w:t>
      </w:r>
    </w:p>
    <w:p w:rsidR="00F91021" w:rsidRDefault="00F91021" w:rsidP="00F91021">
      <w:pPr>
        <w:jc w:val="both"/>
        <w:rPr>
          <w:color w:val="000000" w:themeColor="text1"/>
        </w:rPr>
      </w:pPr>
      <w:r w:rsidRPr="006249DC">
        <w:rPr>
          <w:b/>
          <w:color w:val="0070C0"/>
        </w:rPr>
        <w:lastRenderedPageBreak/>
        <w:t>Câu 1</w:t>
      </w:r>
      <w:r w:rsidRPr="00CD7948">
        <w:rPr>
          <w:color w:val="000000" w:themeColor="text1"/>
        </w:rPr>
        <w:t>:</w:t>
      </w:r>
      <w:r>
        <w:rPr>
          <w:color w:val="000000" w:themeColor="text1"/>
        </w:rPr>
        <w:t xml:space="preserve"> (1 điểm) Sắp xếp các số thập phân theo thứ tự từ bé đến lớn: </w:t>
      </w:r>
    </w:p>
    <w:p w:rsidR="00F91021" w:rsidRDefault="00F91021" w:rsidP="00F91021">
      <w:pPr>
        <w:jc w:val="center"/>
        <w:rPr>
          <w:color w:val="000000" w:themeColor="text1"/>
        </w:rPr>
      </w:pPr>
      <w:r>
        <w:rPr>
          <w:color w:val="000000" w:themeColor="text1"/>
        </w:rPr>
        <w:t>8,543; 9,13; 8,69; 9,078; 9,08</w:t>
      </w:r>
    </w:p>
    <w:p w:rsidR="00F91021" w:rsidRDefault="00F91021" w:rsidP="00F91021">
      <w:pPr>
        <w:tabs>
          <w:tab w:val="left" w:leader="dot" w:pos="1020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Pr="00862288" w:rsidRDefault="00F91021" w:rsidP="00F91021">
      <w:pPr>
        <w:tabs>
          <w:tab w:val="left" w:leader="dot" w:pos="1020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tabs>
          <w:tab w:val="left" w:pos="1701"/>
          <w:tab w:val="left" w:leader="dot" w:pos="10206"/>
        </w:tabs>
        <w:jc w:val="both"/>
        <w:rPr>
          <w:color w:val="000000" w:themeColor="text1"/>
        </w:rPr>
      </w:pPr>
      <w:r w:rsidRPr="006249DC">
        <w:rPr>
          <w:b/>
          <w:color w:val="0070C0"/>
        </w:rPr>
        <w:t>Câu 2</w:t>
      </w:r>
      <w:r w:rsidRPr="00862288">
        <w:rPr>
          <w:color w:val="000000" w:themeColor="text1"/>
        </w:rPr>
        <w:t xml:space="preserve">: </w:t>
      </w:r>
      <w:r>
        <w:rPr>
          <w:color w:val="000000" w:themeColor="text1"/>
        </w:rPr>
        <w:t>(1 điểm) Viết số thích hợp vào chỗ chấm</w:t>
      </w:r>
    </w:p>
    <w:p w:rsidR="00F91021" w:rsidRDefault="00F91021" w:rsidP="00F91021">
      <w:pPr>
        <w:pStyle w:val="ListParagraph"/>
        <w:numPr>
          <w:ilvl w:val="0"/>
          <w:numId w:val="9"/>
        </w:numPr>
        <w:tabs>
          <w:tab w:val="left" w:pos="1701"/>
          <w:tab w:val="left" w:leader="dot" w:pos="10206"/>
        </w:tabs>
        <w:jc w:val="both"/>
        <w:rPr>
          <w:color w:val="000000" w:themeColor="text1"/>
        </w:rPr>
      </w:pPr>
      <w:r w:rsidRPr="009E186D">
        <w:rPr>
          <w:color w:val="000000" w:themeColor="text1"/>
          <w:position w:val="-12"/>
        </w:rPr>
        <w:object w:dxaOrig="2580" w:dyaOrig="420">
          <v:shape id="_x0000_i1826" type="#_x0000_t75" style="width:129.25pt;height:21.2pt" o:ole="">
            <v:imagedata r:id="rId46" o:title=""/>
          </v:shape>
          <o:OLEObject Type="Embed" ProgID="Equation.DSMT4" ShapeID="_x0000_i1826" DrawAspect="Content" ObjectID="_1607690380" r:id="rId47"/>
        </w:object>
      </w:r>
      <w:r>
        <w:rPr>
          <w:color w:val="000000" w:themeColor="text1"/>
        </w:rPr>
        <w:t xml:space="preserve"> </w:t>
      </w:r>
    </w:p>
    <w:p w:rsidR="00F91021" w:rsidRDefault="00F91021" w:rsidP="00F91021">
      <w:pPr>
        <w:pStyle w:val="ListParagraph"/>
        <w:numPr>
          <w:ilvl w:val="0"/>
          <w:numId w:val="9"/>
        </w:numPr>
        <w:tabs>
          <w:tab w:val="left" w:pos="1701"/>
          <w:tab w:val="left" w:leader="dot" w:pos="10206"/>
        </w:tabs>
        <w:jc w:val="both"/>
        <w:rPr>
          <w:color w:val="000000" w:themeColor="text1"/>
        </w:rPr>
      </w:pPr>
      <w:r w:rsidRPr="009E186D">
        <w:rPr>
          <w:color w:val="000000" w:themeColor="text1"/>
          <w:position w:val="-12"/>
        </w:rPr>
        <w:object w:dxaOrig="2160" w:dyaOrig="420">
          <v:shape id="_x0000_i1827" type="#_x0000_t75" style="width:108pt;height:21.2pt" o:ole="">
            <v:imagedata r:id="rId48" o:title=""/>
          </v:shape>
          <o:OLEObject Type="Embed" ProgID="Equation.DSMT4" ShapeID="_x0000_i1827" DrawAspect="Content" ObjectID="_1607690381" r:id="rId49"/>
        </w:object>
      </w:r>
    </w:p>
    <w:p w:rsidR="00F91021" w:rsidRDefault="00F91021" w:rsidP="00F91021">
      <w:pPr>
        <w:pStyle w:val="ListParagraph"/>
        <w:numPr>
          <w:ilvl w:val="0"/>
          <w:numId w:val="9"/>
        </w:numPr>
        <w:tabs>
          <w:tab w:val="left" w:pos="1701"/>
          <w:tab w:val="left" w:leader="dot" w:pos="10206"/>
        </w:tabs>
        <w:jc w:val="both"/>
        <w:rPr>
          <w:color w:val="000000" w:themeColor="text1"/>
        </w:rPr>
      </w:pPr>
      <w:r w:rsidRPr="009E186D">
        <w:rPr>
          <w:color w:val="000000" w:themeColor="text1"/>
          <w:position w:val="-12"/>
        </w:rPr>
        <w:object w:dxaOrig="2360" w:dyaOrig="420">
          <v:shape id="_x0000_i1828" type="#_x0000_t75" style="width:117.9pt;height:21.2pt" o:ole="">
            <v:imagedata r:id="rId50" o:title=""/>
          </v:shape>
          <o:OLEObject Type="Embed" ProgID="Equation.DSMT4" ShapeID="_x0000_i1828" DrawAspect="Content" ObjectID="_1607690382" r:id="rId51"/>
        </w:object>
      </w:r>
    </w:p>
    <w:p w:rsidR="00F91021" w:rsidRPr="00C10FFB" w:rsidRDefault="00F91021" w:rsidP="00F91021">
      <w:pPr>
        <w:pStyle w:val="ListParagraph"/>
        <w:numPr>
          <w:ilvl w:val="0"/>
          <w:numId w:val="9"/>
        </w:numPr>
        <w:tabs>
          <w:tab w:val="left" w:pos="1701"/>
          <w:tab w:val="left" w:leader="dot" w:pos="10206"/>
        </w:tabs>
        <w:jc w:val="both"/>
        <w:rPr>
          <w:color w:val="000000" w:themeColor="text1"/>
        </w:rPr>
      </w:pPr>
      <w:r w:rsidRPr="009E186D">
        <w:rPr>
          <w:color w:val="000000" w:themeColor="text1"/>
          <w:position w:val="-12"/>
        </w:rPr>
        <w:object w:dxaOrig="3600" w:dyaOrig="420">
          <v:shape id="_x0000_i1829" type="#_x0000_t75" style="width:180pt;height:21.2pt" o:ole="">
            <v:imagedata r:id="rId52" o:title=""/>
          </v:shape>
          <o:OLEObject Type="Embed" ProgID="Equation.DSMT4" ShapeID="_x0000_i1829" DrawAspect="Content" ObjectID="_1607690383" r:id="rId53"/>
        </w:object>
      </w:r>
    </w:p>
    <w:p w:rsidR="00F91021" w:rsidRDefault="00F91021" w:rsidP="00F91021">
      <w:pPr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b/>
          <w:color w:val="0070C0"/>
        </w:rPr>
        <w:t>Câu 3</w:t>
      </w:r>
      <w:r w:rsidRPr="00862288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(2 điểm) </w:t>
      </w:r>
    </w:p>
    <w:p w:rsidR="00F91021" w:rsidRDefault="00F91021" w:rsidP="00F91021">
      <w:pPr>
        <w:pStyle w:val="ListParagraph"/>
        <w:numPr>
          <w:ilvl w:val="0"/>
          <w:numId w:val="8"/>
        </w:numPr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 w:rsidRPr="00C10FFB">
        <w:rPr>
          <w:color w:val="000000" w:themeColor="text1"/>
        </w:rPr>
        <w:t>Tính giá trị biểu thức</w:t>
      </w:r>
      <w:r>
        <w:rPr>
          <w:color w:val="000000" w:themeColor="text1"/>
        </w:rPr>
        <w:t xml:space="preserve"> (1 điểm)</w:t>
      </w:r>
    </w:p>
    <w:p w:rsidR="00F91021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 w:rsidRPr="00FE1170">
        <w:rPr>
          <w:position w:val="-6"/>
        </w:rPr>
        <w:object w:dxaOrig="1800" w:dyaOrig="300">
          <v:shape id="_x0000_i1830" type="#_x0000_t75" style="width:90.35pt;height:14.8pt" o:ole="">
            <v:imagedata r:id="rId54" o:title=""/>
          </v:shape>
          <o:OLEObject Type="Embed" ProgID="Equation.DSMT4" ShapeID="_x0000_i1830" DrawAspect="Content" ObjectID="_1607690384" r:id="rId55"/>
        </w:object>
      </w:r>
      <w:r w:rsidRPr="00FE1170">
        <w:rPr>
          <w:color w:val="000000" w:themeColor="text1"/>
        </w:rPr>
        <w:t xml:space="preserve"> </w:t>
      </w:r>
    </w:p>
    <w:p w:rsidR="00F91021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Pr="00FE1170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pStyle w:val="ListParagraph"/>
        <w:numPr>
          <w:ilvl w:val="0"/>
          <w:numId w:val="8"/>
        </w:numPr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Tìm x (1 điểm) </w:t>
      </w:r>
    </w:p>
    <w:p w:rsidR="00F91021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 w:rsidRPr="00FE1170">
        <w:rPr>
          <w:color w:val="000000" w:themeColor="text1"/>
          <w:position w:val="-28"/>
        </w:rPr>
        <w:object w:dxaOrig="1480" w:dyaOrig="720">
          <v:shape id="_x0000_i1831" type="#_x0000_t75" style="width:74.05pt;height:36pt" o:ole="">
            <v:imagedata r:id="rId56" o:title=""/>
          </v:shape>
          <o:OLEObject Type="Embed" ProgID="Equation.DSMT4" ShapeID="_x0000_i1831" DrawAspect="Content" ObjectID="_1607690385" r:id="rId57"/>
        </w:object>
      </w:r>
      <w:r>
        <w:rPr>
          <w:color w:val="000000" w:themeColor="text1"/>
        </w:rPr>
        <w:t xml:space="preserve"> </w:t>
      </w:r>
    </w:p>
    <w:p w:rsidR="00F91021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Pr="00C10FFB" w:rsidRDefault="00F91021" w:rsidP="00F91021">
      <w:pPr>
        <w:pStyle w:val="ListParagraph"/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tabs>
          <w:tab w:val="left" w:pos="284"/>
          <w:tab w:val="left" w:leader="dot" w:pos="4395"/>
          <w:tab w:val="left" w:leader="dot" w:pos="10065"/>
        </w:tabs>
        <w:jc w:val="both"/>
        <w:rPr>
          <w:color w:val="000000" w:themeColor="text1"/>
        </w:rPr>
      </w:pPr>
      <w:r>
        <w:rPr>
          <w:b/>
          <w:color w:val="0070C0"/>
        </w:rPr>
        <w:t>Câu 4</w:t>
      </w:r>
      <w:r w:rsidRPr="00862288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(2 điểm) Muốn làm xong một quãng đường trong 11 ngày cần có 63 người. Hỏi muốn làm xong quãng đường đó trong 7 ngày thì cần phải thêm bao nhiêu người nữa (sức làm mỗi người như nhau)? </w:t>
      </w:r>
    </w:p>
    <w:p w:rsidR="00F91021" w:rsidRDefault="00F91021" w:rsidP="00F91021">
      <w:pPr>
        <w:tabs>
          <w:tab w:val="left" w:pos="284"/>
          <w:tab w:val="left" w:leader="dot" w:pos="4395"/>
          <w:tab w:val="left" w:leader="dot" w:pos="10065"/>
        </w:tabs>
        <w:jc w:val="center"/>
        <w:rPr>
          <w:color w:val="000000" w:themeColor="text1"/>
        </w:rPr>
      </w:pPr>
      <w:r>
        <w:rPr>
          <w:color w:val="000000" w:themeColor="text1"/>
        </w:rPr>
        <w:t>Bài giải</w:t>
      </w:r>
    </w:p>
    <w:p w:rsidR="00F91021" w:rsidRDefault="00F91021" w:rsidP="00F91021">
      <w:pPr>
        <w:tabs>
          <w:tab w:val="left" w:leader="dot" w:pos="102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tabs>
          <w:tab w:val="left" w:leader="dot" w:pos="102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tabs>
          <w:tab w:val="left" w:leader="dot" w:pos="10206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</w:r>
    </w:p>
    <w:p w:rsidR="00F91021" w:rsidRDefault="00F91021" w:rsidP="00F91021">
      <w:pPr>
        <w:tabs>
          <w:tab w:val="left" w:leader="dot" w:pos="102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tabs>
          <w:tab w:val="left" w:leader="dot" w:pos="102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tabs>
          <w:tab w:val="left" w:leader="dot" w:pos="102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tabs>
          <w:tab w:val="left" w:leader="dot" w:pos="102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>
      <w:pPr>
        <w:tabs>
          <w:tab w:val="left" w:leader="dot" w:pos="102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Pr="00D93E49" w:rsidRDefault="00F91021" w:rsidP="00F91021">
      <w:pPr>
        <w:tabs>
          <w:tab w:val="left" w:leader="dot" w:pos="102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91021" w:rsidRDefault="00F91021" w:rsidP="00F91021"/>
    <w:p w:rsidR="00F91021" w:rsidRDefault="00F91021" w:rsidP="00F91021"/>
    <w:p w:rsidR="006E1A15" w:rsidRPr="00F91021" w:rsidRDefault="00F91021" w:rsidP="00F91021">
      <w:bookmarkStart w:id="0" w:name="_GoBack"/>
      <w:bookmarkEnd w:id="0"/>
    </w:p>
    <w:sectPr w:rsidR="006E1A15" w:rsidRPr="00F91021" w:rsidSect="008F3CB4">
      <w:headerReference w:type="default" r:id="rId58"/>
      <w:footerReference w:type="default" r:id="rId5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CC" w:rsidRDefault="00F91021" w:rsidP="000317CC">
    <w:pPr>
      <w:pStyle w:val="Footer"/>
      <w:jc w:val="center"/>
      <w:rPr>
        <w:szCs w:val="28"/>
      </w:rPr>
    </w:pPr>
  </w:p>
  <w:p w:rsidR="000317CC" w:rsidRDefault="00F91021" w:rsidP="000317CC">
    <w:pPr>
      <w:pStyle w:val="Footer"/>
      <w:jc w:val="center"/>
      <w:rPr>
        <w:szCs w:val="28"/>
      </w:rPr>
    </w:pPr>
  </w:p>
  <w:p w:rsidR="007A3FEE" w:rsidRPr="007A3FEE" w:rsidRDefault="00F91021" w:rsidP="000317CC">
    <w:pPr>
      <w:pStyle w:val="Footer"/>
      <w:jc w:val="center"/>
      <w:rPr>
        <w:szCs w:val="28"/>
      </w:rPr>
    </w:pPr>
    <w:r w:rsidRPr="00773090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11CC3E34" wp14:editId="637B0257">
              <wp:simplePos x="0" y="0"/>
              <wp:positionH relativeFrom="column">
                <wp:posOffset>260985</wp:posOffset>
              </wp:positionH>
              <wp:positionV relativeFrom="paragraph">
                <wp:posOffset>-133985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701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773090">
      <w:rPr>
        <w:szCs w:val="28"/>
      </w:rPr>
      <w:t xml:space="preserve">Group: </w:t>
    </w:r>
    <w:hyperlink r:id="rId1" w:history="1">
      <w:r w:rsidRPr="00773090">
        <w:rPr>
          <w:rStyle w:val="Hyperlink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B0" w:rsidRDefault="00153A58" w:rsidP="001914B0">
    <w:pPr>
      <w:jc w:val="center"/>
      <w:rPr>
        <w:b/>
        <w:color w:val="FF000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09230" cy="1561465"/>
              <wp:effectExtent l="0" t="2181225" r="0" b="22771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09230" cy="15614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A58" w:rsidRDefault="00153A58" w:rsidP="00153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614.9pt;height:122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153A58" w:rsidRDefault="00153A58" w:rsidP="00153A5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91021" w:rsidRPr="002511D6">
      <w:rPr>
        <w:b/>
        <w:color w:val="FF0000"/>
        <w:sz w:val="26"/>
        <w:szCs w:val="26"/>
      </w:rPr>
      <w:t xml:space="preserve">HOC360.NET - </w:t>
    </w:r>
    <w:bookmarkStart w:id="1" w:name="_Hlk533941634"/>
    <w:r w:rsidR="00F91021" w:rsidRPr="002511D6">
      <w:rPr>
        <w:b/>
        <w:color w:val="FF0000"/>
        <w:sz w:val="26"/>
        <w:szCs w:val="26"/>
      </w:rPr>
      <w:t xml:space="preserve">TÀI </w:t>
    </w:r>
    <w:bookmarkEnd w:id="1"/>
    <w:r w:rsidR="00F91021" w:rsidRPr="002511D6">
      <w:rPr>
        <w:b/>
        <w:color w:val="FF0000"/>
        <w:sz w:val="26"/>
        <w:szCs w:val="26"/>
      </w:rPr>
      <w:t>LI</w:t>
    </w:r>
    <w:r w:rsidR="00F91021" w:rsidRPr="002511D6">
      <w:rPr>
        <w:b/>
        <w:color w:val="FF0000"/>
        <w:sz w:val="26"/>
        <w:szCs w:val="26"/>
      </w:rPr>
      <w:t>Ệ</w:t>
    </w:r>
    <w:r w:rsidR="00F91021" w:rsidRPr="002511D6">
      <w:rPr>
        <w:b/>
        <w:color w:val="FF0000"/>
        <w:sz w:val="26"/>
        <w:szCs w:val="26"/>
      </w:rPr>
      <w:t>U H</w:t>
    </w:r>
    <w:r w:rsidR="00F91021" w:rsidRPr="002511D6">
      <w:rPr>
        <w:b/>
        <w:color w:val="FF0000"/>
        <w:sz w:val="26"/>
        <w:szCs w:val="26"/>
      </w:rPr>
      <w:t>Ọ</w:t>
    </w:r>
    <w:r w:rsidR="00F91021" w:rsidRPr="002511D6">
      <w:rPr>
        <w:b/>
        <w:color w:val="FF0000"/>
        <w:sz w:val="26"/>
        <w:szCs w:val="26"/>
      </w:rPr>
      <w:t>C T</w:t>
    </w:r>
    <w:r w:rsidR="00F91021" w:rsidRPr="002511D6">
      <w:rPr>
        <w:b/>
        <w:color w:val="FF0000"/>
        <w:sz w:val="26"/>
        <w:szCs w:val="26"/>
      </w:rPr>
      <w:t>Ậ</w:t>
    </w:r>
    <w:r w:rsidR="00F91021" w:rsidRPr="002511D6">
      <w:rPr>
        <w:b/>
        <w:color w:val="FF0000"/>
        <w:sz w:val="26"/>
        <w:szCs w:val="26"/>
      </w:rPr>
      <w:t>P MI</w:t>
    </w:r>
    <w:r w:rsidR="00F91021" w:rsidRPr="002511D6">
      <w:rPr>
        <w:b/>
        <w:color w:val="FF0000"/>
        <w:sz w:val="26"/>
        <w:szCs w:val="26"/>
      </w:rPr>
      <w:t>Ễ</w:t>
    </w:r>
    <w:r w:rsidR="00F91021" w:rsidRPr="002511D6">
      <w:rPr>
        <w:b/>
        <w:color w:val="FF0000"/>
        <w:sz w:val="26"/>
        <w:szCs w:val="26"/>
      </w:rPr>
      <w:t>N PHÍ</w:t>
    </w:r>
  </w:p>
  <w:p w:rsidR="001914B0" w:rsidRDefault="00F91021">
    <w:pPr>
      <w:pStyle w:val="Header"/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62336" behindDoc="0" locked="0" layoutInCell="1" allowOverlap="1" wp14:anchorId="68C00F58" wp14:editId="2B19A499">
              <wp:simplePos x="0" y="0"/>
              <wp:positionH relativeFrom="column">
                <wp:posOffset>181610</wp:posOffset>
              </wp:positionH>
              <wp:positionV relativeFrom="paragraph">
                <wp:posOffset>6985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4D3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14.3pt;margin-top:.55pt;width:435.4pt;height:0;z-index:25166233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"/>
          </w:pict>
        </mc:Fallback>
      </mc:AlternateContent>
    </w:r>
  </w:p>
  <w:p w:rsidR="005D5D02" w:rsidRDefault="00F910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7168" o:spid="_x0000_s2049" type="#_x0000_t136" style="position:absolute;margin-left:0;margin-top:0;width:614.9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6E1D"/>
    <w:multiLevelType w:val="hybridMultilevel"/>
    <w:tmpl w:val="20F47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F0F"/>
    <w:multiLevelType w:val="hybridMultilevel"/>
    <w:tmpl w:val="95821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E12"/>
    <w:multiLevelType w:val="hybridMultilevel"/>
    <w:tmpl w:val="9190C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FE7"/>
    <w:multiLevelType w:val="hybridMultilevel"/>
    <w:tmpl w:val="5C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100E"/>
    <w:multiLevelType w:val="hybridMultilevel"/>
    <w:tmpl w:val="3F4E1CE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46A20B9"/>
    <w:multiLevelType w:val="hybridMultilevel"/>
    <w:tmpl w:val="0980E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FEC"/>
    <w:multiLevelType w:val="hybridMultilevel"/>
    <w:tmpl w:val="AA90E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31AD"/>
    <w:multiLevelType w:val="hybridMultilevel"/>
    <w:tmpl w:val="5C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48EF"/>
    <w:multiLevelType w:val="hybridMultilevel"/>
    <w:tmpl w:val="528E6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58"/>
    <w:rsid w:val="00024D85"/>
    <w:rsid w:val="00153A58"/>
    <w:rsid w:val="00166F5F"/>
    <w:rsid w:val="002A67D3"/>
    <w:rsid w:val="002D1640"/>
    <w:rsid w:val="002D490A"/>
    <w:rsid w:val="004502E8"/>
    <w:rsid w:val="004D25C7"/>
    <w:rsid w:val="00630D48"/>
    <w:rsid w:val="00633B7D"/>
    <w:rsid w:val="006A7912"/>
    <w:rsid w:val="008A1B8F"/>
    <w:rsid w:val="008F3CB4"/>
    <w:rsid w:val="009F59D7"/>
    <w:rsid w:val="00A517BD"/>
    <w:rsid w:val="00B22B6C"/>
    <w:rsid w:val="00C0143A"/>
    <w:rsid w:val="00C207E7"/>
    <w:rsid w:val="00C338B7"/>
    <w:rsid w:val="00C622F8"/>
    <w:rsid w:val="00CE791C"/>
    <w:rsid w:val="00DD1261"/>
    <w:rsid w:val="00EF0A6D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00FE4"/>
  <w15:chartTrackingRefBased/>
  <w15:docId w15:val="{40B16517-D537-4419-809C-4A8964D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58"/>
    <w:pPr>
      <w:spacing w:after="160" w:line="259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58"/>
    <w:rPr>
      <w:rFonts w:cstheme="minorBidi"/>
    </w:rPr>
  </w:style>
  <w:style w:type="table" w:styleId="TableGrid">
    <w:name w:val="Table Grid"/>
    <w:basedOn w:val="TableNormal"/>
    <w:uiPriority w:val="39"/>
    <w:rsid w:val="00153A58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58"/>
    <w:rPr>
      <w:rFonts w:cstheme="minorBidi"/>
    </w:rPr>
  </w:style>
  <w:style w:type="character" w:styleId="Hyperlink">
    <w:name w:val="Hyperlink"/>
    <w:uiPriority w:val="99"/>
    <w:semiHidden/>
    <w:unhideWhenUsed/>
    <w:rsid w:val="00153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A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A5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2018-12-30T08:31:00Z</cp:lastPrinted>
  <dcterms:created xsi:type="dcterms:W3CDTF">2018-12-30T08:32:00Z</dcterms:created>
  <dcterms:modified xsi:type="dcterms:W3CDTF">2018-12-30T08:32:00Z</dcterms:modified>
</cp:coreProperties>
</file>