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69"/>
      </w:tblGrid>
      <w:tr w:rsidR="0035492F" w:rsidRPr="00B96CA0" w:rsidTr="006679C6">
        <w:tc>
          <w:tcPr>
            <w:tcW w:w="5381" w:type="dxa"/>
            <w:vAlign w:val="center"/>
          </w:tcPr>
          <w:p w:rsidR="0035492F" w:rsidRPr="00B96CA0" w:rsidRDefault="0035492F" w:rsidP="006679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SỞ</w:t>
            </w: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GIÁO DỤC VÀ ĐÀO TẠO</w:t>
            </w:r>
          </w:p>
          <w:p w:rsidR="0035492F" w:rsidRPr="00B96CA0" w:rsidRDefault="0035492F" w:rsidP="006679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QUẢNG NAM</w:t>
            </w:r>
          </w:p>
          <w:p w:rsidR="0035492F" w:rsidRPr="00B96CA0" w:rsidRDefault="0035492F" w:rsidP="00667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ĐỀ CHÍNH THỨC</w:t>
            </w:r>
          </w:p>
        </w:tc>
        <w:tc>
          <w:tcPr>
            <w:tcW w:w="5382" w:type="dxa"/>
            <w:vAlign w:val="center"/>
          </w:tcPr>
          <w:p w:rsidR="0035492F" w:rsidRPr="00B96CA0" w:rsidRDefault="0035492F" w:rsidP="006679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KÌ I MÔN TOÁN 9</w:t>
            </w:r>
          </w:p>
          <w:p w:rsidR="0035492F" w:rsidRPr="00B96CA0" w:rsidRDefault="0035492F" w:rsidP="006679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2016 – 2017</w:t>
            </w:r>
          </w:p>
          <w:p w:rsidR="0035492F" w:rsidRPr="00B96CA0" w:rsidRDefault="0035492F" w:rsidP="006679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A0">
              <w:rPr>
                <w:rFonts w:ascii="Times New Roman" w:hAnsi="Times New Roman" w:cs="Times New Roman"/>
                <w:i/>
                <w:sz w:val="26"/>
                <w:szCs w:val="26"/>
              </w:rPr>
              <w:t>Thời gian: 90 phút</w:t>
            </w:r>
          </w:p>
        </w:tc>
      </w:tr>
    </w:tbl>
    <w:p w:rsidR="00727EDB" w:rsidRDefault="005B6D33"/>
    <w:p w:rsidR="0035492F" w:rsidRDefault="0035492F">
      <w:pPr>
        <w:rPr>
          <w:rFonts w:ascii="Times New Roman" w:hAnsi="Times New Roman" w:cs="Times New Roman"/>
          <w:sz w:val="28"/>
          <w:szCs w:val="28"/>
        </w:rPr>
      </w:pPr>
      <w:r w:rsidRPr="0040294E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(2 điểm) </w:t>
      </w:r>
      <w:bookmarkStart w:id="0" w:name="_GoBack"/>
      <w:bookmarkEnd w:id="0"/>
    </w:p>
    <w:p w:rsidR="0035492F" w:rsidRDefault="0035492F" w:rsidP="00354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biết </w:t>
      </w:r>
      <w:r w:rsidRPr="0035492F">
        <w:rPr>
          <w:rFonts w:ascii="Times New Roman" w:hAnsi="Times New Roman" w:cs="Times New Roman"/>
          <w:position w:val="-8"/>
          <w:sz w:val="28"/>
          <w:szCs w:val="28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7" o:title=""/>
          </v:shape>
          <o:OLEObject Type="Embed" ProgID="Equation.DSMT4" ShapeID="_x0000_i1025" DrawAspect="Content" ObjectID="_160542055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35492F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6" type="#_x0000_t75" style="width:30.75pt;height:15pt" o:ole="">
            <v:imagedata r:id="rId9" o:title=""/>
          </v:shape>
          <o:OLEObject Type="Embed" ProgID="Equation.DSMT4" ShapeID="_x0000_i1026" DrawAspect="Content" ObjectID="_160542055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2F" w:rsidRDefault="0035492F" w:rsidP="00354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</w:t>
      </w:r>
      <w:r w:rsidRPr="0035492F">
        <w:rPr>
          <w:rFonts w:ascii="Times New Roman" w:hAnsi="Times New Roman" w:cs="Times New Roman"/>
          <w:position w:val="-22"/>
          <w:sz w:val="28"/>
          <w:szCs w:val="28"/>
        </w:rPr>
        <w:object w:dxaOrig="4860" w:dyaOrig="580">
          <v:shape id="_x0000_i1027" type="#_x0000_t75" style="width:243pt;height:29.25pt" o:ole="">
            <v:imagedata r:id="rId11" o:title=""/>
          </v:shape>
          <o:OLEObject Type="Embed" ProgID="Equation.DSMT4" ShapeID="_x0000_i1027" DrawAspect="Content" ObjectID="_160542055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4E" w:rsidRDefault="0035492F" w:rsidP="0035492F">
      <w:pPr>
        <w:rPr>
          <w:rFonts w:ascii="Times New Roman" w:hAnsi="Times New Roman" w:cs="Times New Roman"/>
          <w:sz w:val="28"/>
          <w:szCs w:val="28"/>
        </w:rPr>
      </w:pPr>
      <w:r w:rsidRPr="0040294E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(2 điểm) </w:t>
      </w:r>
    </w:p>
    <w:p w:rsidR="0035492F" w:rsidRDefault="0035492F" w:rsidP="004029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hai biểu thức </w:t>
      </w:r>
    </w:p>
    <w:p w:rsidR="0035492F" w:rsidRDefault="0035492F" w:rsidP="0035492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492F">
        <w:rPr>
          <w:rFonts w:ascii="Times New Roman" w:hAnsi="Times New Roman" w:cs="Times New Roman"/>
          <w:position w:val="-30"/>
          <w:sz w:val="28"/>
          <w:szCs w:val="28"/>
        </w:rPr>
        <w:object w:dxaOrig="1820" w:dyaOrig="800">
          <v:shape id="_x0000_i1028" type="#_x0000_t75" style="width:90.75pt;height:39.75pt" o:ole="">
            <v:imagedata r:id="rId13" o:title=""/>
          </v:shape>
          <o:OLEObject Type="Embed" ProgID="Equation.DSMT4" ShapeID="_x0000_i1028" DrawAspect="Content" ObjectID="_160542055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2F" w:rsidRDefault="0035492F" w:rsidP="0035492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492F">
        <w:rPr>
          <w:rFonts w:ascii="Times New Roman" w:hAnsi="Times New Roman" w:cs="Times New Roman"/>
          <w:position w:val="-32"/>
          <w:sz w:val="28"/>
          <w:szCs w:val="28"/>
        </w:rPr>
        <w:object w:dxaOrig="3640" w:dyaOrig="820">
          <v:shape id="_x0000_i1029" type="#_x0000_t75" style="width:182.25pt;height:41.25pt" o:ole="">
            <v:imagedata r:id="rId15" o:title=""/>
          </v:shape>
          <o:OLEObject Type="Embed" ProgID="Equation.DSMT4" ShapeID="_x0000_i1029" DrawAspect="Content" ObjectID="_160542055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35492F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0" type="#_x0000_t75" style="width:32.25pt;height:15pt" o:ole="">
            <v:imagedata r:id="rId17" o:title=""/>
          </v:shape>
          <o:OLEObject Type="Embed" ProgID="Equation.DSMT4" ShapeID="_x0000_i1030" DrawAspect="Content" ObjectID="_160542055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35492F">
        <w:rPr>
          <w:rFonts w:ascii="Times New Roman" w:hAnsi="Times New Roman" w:cs="Times New Roman"/>
          <w:position w:val="-4"/>
          <w:sz w:val="28"/>
          <w:szCs w:val="28"/>
        </w:rPr>
        <w:object w:dxaOrig="639" w:dyaOrig="279">
          <v:shape id="_x0000_i1031" type="#_x0000_t75" style="width:32.25pt;height:14.25pt" o:ole="">
            <v:imagedata r:id="rId19" o:title=""/>
          </v:shape>
          <o:OLEObject Type="Embed" ProgID="Equation.DSMT4" ShapeID="_x0000_i1031" DrawAspect="Content" ObjectID="_160542056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2F" w:rsidRDefault="0035492F" w:rsidP="00354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A và B</w:t>
      </w:r>
    </w:p>
    <w:p w:rsidR="0035492F" w:rsidRDefault="0035492F" w:rsidP="00354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của x để </w:t>
      </w:r>
      <w:r w:rsidRPr="0035492F">
        <w:rPr>
          <w:rFonts w:ascii="Times New Roman" w:hAnsi="Times New Roman" w:cs="Times New Roman"/>
          <w:position w:val="-8"/>
          <w:sz w:val="28"/>
          <w:szCs w:val="28"/>
        </w:rPr>
        <w:object w:dxaOrig="1120" w:dyaOrig="400">
          <v:shape id="_x0000_i1032" type="#_x0000_t75" style="width:56.25pt;height:20.25pt" o:ole="">
            <v:imagedata r:id="rId21" o:title=""/>
          </v:shape>
          <o:OLEObject Type="Embed" ProgID="Equation.DSMT4" ShapeID="_x0000_i1032" DrawAspect="Content" ObjectID="_1605420561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4E" w:rsidRDefault="0035492F" w:rsidP="0035492F">
      <w:pPr>
        <w:rPr>
          <w:rFonts w:ascii="Times New Roman" w:hAnsi="Times New Roman" w:cs="Times New Roman"/>
          <w:sz w:val="28"/>
          <w:szCs w:val="28"/>
        </w:rPr>
      </w:pPr>
      <w:r w:rsidRPr="0040294E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(2 điểm)  </w:t>
      </w:r>
    </w:p>
    <w:p w:rsidR="0035492F" w:rsidRDefault="0035492F" w:rsidP="004029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hàm số </w:t>
      </w:r>
      <w:r w:rsidRPr="0035492F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033" type="#_x0000_t75" style="width:68.25pt;height:18pt" o:ole="">
            <v:imagedata r:id="rId23" o:title=""/>
          </v:shape>
          <o:OLEObject Type="Embed" ProgID="Equation.DSMT4" ShapeID="_x0000_i1033" DrawAspect="Content" ObjectID="_1605420562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đồ thị là (d)</w:t>
      </w:r>
    </w:p>
    <w:p w:rsidR="0035492F" w:rsidRDefault="0035492F" w:rsidP="003549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đồ thị (d) của hàm số trên</w:t>
      </w:r>
    </w:p>
    <w:p w:rsidR="0035492F" w:rsidRDefault="0035492F" w:rsidP="003549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trên đồ thị (d) điểm P có hoành độ bằng – 2.</w:t>
      </w:r>
    </w:p>
    <w:p w:rsidR="0035492F" w:rsidRDefault="0035492F" w:rsidP="003549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giá trị m của hàm số </w:t>
      </w:r>
      <w:r w:rsidRPr="0035492F">
        <w:rPr>
          <w:rFonts w:ascii="Times New Roman" w:hAnsi="Times New Roman" w:cs="Times New Roman"/>
          <w:position w:val="-12"/>
          <w:sz w:val="28"/>
          <w:szCs w:val="28"/>
        </w:rPr>
        <w:object w:dxaOrig="1920" w:dyaOrig="420">
          <v:shape id="_x0000_i1034" type="#_x0000_t75" style="width:96pt;height:21pt" o:ole="">
            <v:imagedata r:id="rId25" o:title=""/>
          </v:shape>
          <o:OLEObject Type="Embed" ProgID="Equation.DSMT4" ShapeID="_x0000_i1034" DrawAspect="Content" ObjectID="_1605420563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biết rằng hàm số này đồng biến và đồ thị của nó cắt đồ thị (d) nói trên tại điểm Q có hoành độ </w:t>
      </w:r>
      <w:r w:rsidRPr="0035492F"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 id="_x0000_i1035" type="#_x0000_t75" style="width:42.75pt;height:15pt" o:ole="">
            <v:imagedata r:id="rId27" o:title=""/>
          </v:shape>
          <o:OLEObject Type="Embed" ProgID="Equation.DSMT4" ShapeID="_x0000_i1035" DrawAspect="Content" ObjectID="_1605420564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4E" w:rsidRDefault="0035492F" w:rsidP="0035492F">
      <w:pPr>
        <w:rPr>
          <w:rFonts w:ascii="Times New Roman" w:hAnsi="Times New Roman" w:cs="Times New Roman"/>
          <w:sz w:val="28"/>
          <w:szCs w:val="28"/>
        </w:rPr>
      </w:pPr>
      <w:r w:rsidRPr="0040294E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294E">
        <w:rPr>
          <w:rFonts w:ascii="Times New Roman" w:hAnsi="Times New Roman" w:cs="Times New Roman"/>
          <w:sz w:val="28"/>
          <w:szCs w:val="28"/>
        </w:rPr>
        <w:t xml:space="preserve">(3,5 điểm) </w:t>
      </w:r>
    </w:p>
    <w:p w:rsidR="0040294E" w:rsidRDefault="0040294E" w:rsidP="004029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nửa đường tròn (O; R) đường kính BC lấy điểm A sao cho BA = R. </w:t>
      </w:r>
    </w:p>
    <w:p w:rsidR="0040294E" w:rsidRDefault="0040294E" w:rsidP="00402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tam giác ABC vuông tại A và tính số đo các góc B, C của tam giác vuông ABC.</w:t>
      </w:r>
    </w:p>
    <w:p w:rsidR="0040294E" w:rsidRDefault="0040294E" w:rsidP="00402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B kẻ tiếp tuyến với nửa đường tròn (O), nó cắt tia CA tại điểm D. Qua D kẻ tiếp tuyến DE với nửa đường tròn (O) (E là tiếp điểm). Gọi I là giao điểm của OD và BE. Chứng minh rằng </w:t>
      </w:r>
      <w:r w:rsidRPr="0040294E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36" type="#_x0000_t75" style="width:57pt;height:15pt" o:ole="">
            <v:imagedata r:id="rId29" o:title=""/>
          </v:shape>
          <o:OLEObject Type="Embed" ProgID="Equation.DSMT4" ShapeID="_x0000_i1036" DrawAspect="Content" ObjectID="_1605420565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40294E">
        <w:rPr>
          <w:rFonts w:ascii="Times New Roman" w:hAnsi="Times New Roman" w:cs="Times New Roman"/>
          <w:position w:val="-6"/>
          <w:sz w:val="28"/>
          <w:szCs w:val="28"/>
        </w:rPr>
        <w:object w:dxaOrig="1980" w:dyaOrig="300">
          <v:shape id="_x0000_i1037" type="#_x0000_t75" style="width:99pt;height:15pt" o:ole="">
            <v:imagedata r:id="rId31" o:title=""/>
          </v:shape>
          <o:OLEObject Type="Embed" ProgID="Equation.DSMT4" ShapeID="_x0000_i1037" DrawAspect="Content" ObjectID="_1605420566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4E" w:rsidRDefault="0040294E" w:rsidP="00402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Kẻ EH vuông góc BC tại H, EH cắt CD tại G. Chứng minh IG song song với BC.</w:t>
      </w:r>
    </w:p>
    <w:p w:rsidR="0040294E" w:rsidRDefault="0040294E" w:rsidP="0040294E">
      <w:pPr>
        <w:rPr>
          <w:rFonts w:ascii="Times New Roman" w:hAnsi="Times New Roman" w:cs="Times New Roman"/>
          <w:sz w:val="28"/>
          <w:szCs w:val="28"/>
        </w:rPr>
      </w:pPr>
      <w:r w:rsidRPr="0040294E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(0,5 điểm) </w:t>
      </w:r>
    </w:p>
    <w:p w:rsidR="0040294E" w:rsidRPr="0040294E" w:rsidRDefault="0040294E" w:rsidP="004029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phương trình </w:t>
      </w:r>
      <w:r w:rsidRPr="0040294E">
        <w:rPr>
          <w:rFonts w:ascii="Times New Roman" w:hAnsi="Times New Roman" w:cs="Times New Roman"/>
          <w:position w:val="-8"/>
          <w:sz w:val="28"/>
          <w:szCs w:val="28"/>
        </w:rPr>
        <w:object w:dxaOrig="2700" w:dyaOrig="400">
          <v:shape id="_x0000_i1038" type="#_x0000_t75" style="width:135pt;height:20.25pt" o:ole="">
            <v:imagedata r:id="rId33" o:title=""/>
          </v:shape>
          <o:OLEObject Type="Embed" ProgID="Equation.DSMT4" ShapeID="_x0000_i1038" DrawAspect="Content" ObjectID="_1605420567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294E" w:rsidRPr="0040294E" w:rsidSect="00626E53">
      <w:headerReference w:type="default" r:id="rId35"/>
      <w:footerReference w:type="default" r:id="rId36"/>
      <w:pgSz w:w="12240" w:h="15840"/>
      <w:pgMar w:top="1134" w:right="758" w:bottom="567" w:left="1134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33" w:rsidRDefault="005B6D33" w:rsidP="00626E53">
      <w:pPr>
        <w:spacing w:after="0" w:line="240" w:lineRule="auto"/>
      </w:pPr>
      <w:r>
        <w:separator/>
      </w:r>
    </w:p>
  </w:endnote>
  <w:endnote w:type="continuationSeparator" w:id="0">
    <w:p w:rsidR="005B6D33" w:rsidRDefault="005B6D33" w:rsidP="006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5" w:name="_Hlk531342862" w:displacedByCustomXml="next"/>
  <w:bookmarkStart w:id="46" w:name="_Hlk531342861" w:displacedByCustomXml="next"/>
  <w:bookmarkStart w:id="47" w:name="_Hlk531177611" w:displacedByCustomXml="next"/>
  <w:bookmarkStart w:id="48" w:name="_Hlk531177612" w:displacedByCustomXml="next"/>
  <w:bookmarkStart w:id="49" w:name="_Hlk531178200" w:displacedByCustomXml="next"/>
  <w:bookmarkStart w:id="50" w:name="_Hlk531178201" w:displacedByCustomXml="next"/>
  <w:bookmarkStart w:id="51" w:name="_Hlk531178561" w:displacedByCustomXml="next"/>
  <w:bookmarkStart w:id="52" w:name="_Hlk531178562" w:displacedByCustomXml="next"/>
  <w:bookmarkStart w:id="53" w:name="_Hlk531178864" w:displacedByCustomXml="next"/>
  <w:bookmarkStart w:id="54" w:name="_Hlk531178865" w:displacedByCustomXml="next"/>
  <w:bookmarkStart w:id="55" w:name="_Hlk531179306" w:displacedByCustomXml="next"/>
  <w:bookmarkStart w:id="56" w:name="_Hlk531179307" w:displacedByCustomXml="next"/>
  <w:bookmarkStart w:id="57" w:name="_Hlk531179698" w:displacedByCustomXml="next"/>
  <w:bookmarkStart w:id="58" w:name="_Hlk531179699" w:displacedByCustomXml="next"/>
  <w:bookmarkStart w:id="59" w:name="_Hlk531180286" w:displacedByCustomXml="next"/>
  <w:bookmarkStart w:id="60" w:name="_Hlk531180287" w:displacedByCustomXml="next"/>
  <w:bookmarkStart w:id="61" w:name="_Hlk531180725" w:displacedByCustomXml="next"/>
  <w:bookmarkStart w:id="62" w:name="_Hlk531180726" w:displacedByCustomXml="next"/>
  <w:bookmarkStart w:id="63" w:name="_Hlk531181066" w:displacedByCustomXml="next"/>
  <w:bookmarkStart w:id="64" w:name="_Hlk531181067" w:displacedByCustomXml="next"/>
  <w:bookmarkStart w:id="65" w:name="_Hlk531181478" w:displacedByCustomXml="next"/>
  <w:bookmarkStart w:id="66" w:name="_Hlk531181479" w:displacedByCustomXml="next"/>
  <w:bookmarkStart w:id="67" w:name="_Hlk531181855" w:displacedByCustomXml="next"/>
  <w:bookmarkStart w:id="68" w:name="_Hlk531181856" w:displacedByCustomXml="next"/>
  <w:bookmarkStart w:id="69" w:name="_Hlk531182092" w:displacedByCustomXml="next"/>
  <w:bookmarkStart w:id="70" w:name="_Hlk531182093" w:displacedByCustomXml="next"/>
  <w:bookmarkStart w:id="71" w:name="_Hlk531182446" w:displacedByCustomXml="next"/>
  <w:bookmarkStart w:id="72" w:name="_Hlk531182447" w:displacedByCustomXml="next"/>
  <w:bookmarkStart w:id="73" w:name="_Hlk531183226" w:displacedByCustomXml="next"/>
  <w:bookmarkStart w:id="74" w:name="_Hlk531183227" w:displacedByCustomXml="next"/>
  <w:bookmarkStart w:id="75" w:name="_Hlk531183512" w:displacedByCustomXml="next"/>
  <w:bookmarkStart w:id="76" w:name="_Hlk531183513" w:displacedByCustomXml="next"/>
  <w:bookmarkStart w:id="77" w:name="_Hlk531184171" w:displacedByCustomXml="next"/>
  <w:bookmarkStart w:id="78" w:name="_Hlk531184172" w:displacedByCustomXml="next"/>
  <w:bookmarkStart w:id="79" w:name="_Hlk531184622" w:displacedByCustomXml="next"/>
  <w:bookmarkStart w:id="80" w:name="_Hlk531184623" w:displacedByCustomXml="next"/>
  <w:bookmarkStart w:id="81" w:name="_Hlk531184894" w:displacedByCustomXml="next"/>
  <w:bookmarkStart w:id="82" w:name="_Hlk531184895" w:displacedByCustomXml="next"/>
  <w:bookmarkStart w:id="83" w:name="_Hlk531182879" w:displacedByCustomXml="next"/>
  <w:sdt>
    <w:sdtPr>
      <w:id w:val="1803338385"/>
      <w:docPartObj>
        <w:docPartGallery w:val="Page Numbers (Bottom of Page)"/>
        <w:docPartUnique/>
      </w:docPartObj>
    </w:sdtPr>
    <w:sdtContent>
      <w:p w:rsidR="00626E53" w:rsidRDefault="00626E53" w:rsidP="00626E53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83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5" w:displacedByCustomXml="next"/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33" w:rsidRDefault="005B6D33" w:rsidP="00626E53">
      <w:pPr>
        <w:spacing w:after="0" w:line="240" w:lineRule="auto"/>
      </w:pPr>
      <w:r>
        <w:separator/>
      </w:r>
    </w:p>
  </w:footnote>
  <w:footnote w:type="continuationSeparator" w:id="0">
    <w:p w:rsidR="005B6D33" w:rsidRDefault="005B6D33" w:rsidP="0062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53" w:rsidRDefault="00626E53" w:rsidP="00626E53">
    <w:pPr>
      <w:pStyle w:val="Header"/>
    </w:pPr>
    <w:bookmarkStart w:id="1" w:name="_Hlk531342828"/>
    <w:bookmarkStart w:id="2" w:name="_Hlk531342827"/>
    <w:bookmarkStart w:id="3" w:name="_Hlk531098058"/>
    <w:bookmarkStart w:id="4" w:name="_Hlk531098059"/>
    <w:bookmarkStart w:id="5" w:name="_Hlk531177592"/>
    <w:bookmarkStart w:id="6" w:name="_Hlk531177593"/>
    <w:bookmarkStart w:id="7" w:name="_Hlk531178172"/>
    <w:bookmarkStart w:id="8" w:name="_Hlk531178173"/>
    <w:bookmarkStart w:id="9" w:name="_Hlk531178544"/>
    <w:bookmarkStart w:id="10" w:name="_Hlk531178545"/>
    <w:bookmarkStart w:id="11" w:name="_Hlk531178848"/>
    <w:bookmarkStart w:id="12" w:name="_Hlk531178849"/>
    <w:bookmarkStart w:id="13" w:name="_Hlk531179290"/>
    <w:bookmarkStart w:id="14" w:name="_Hlk531179291"/>
    <w:bookmarkStart w:id="15" w:name="_Hlk531179670"/>
    <w:bookmarkStart w:id="16" w:name="_Hlk531179671"/>
    <w:bookmarkStart w:id="17" w:name="_Hlk531180301"/>
    <w:bookmarkStart w:id="18" w:name="_Hlk531180302"/>
    <w:bookmarkStart w:id="19" w:name="_Hlk531180703"/>
    <w:bookmarkStart w:id="20" w:name="_Hlk531180704"/>
    <w:bookmarkStart w:id="21" w:name="_Hlk531181053"/>
    <w:bookmarkStart w:id="22" w:name="_Hlk531181054"/>
    <w:bookmarkStart w:id="23" w:name="_Hlk531181460"/>
    <w:bookmarkStart w:id="24" w:name="_Hlk531181461"/>
    <w:bookmarkStart w:id="25" w:name="_Hlk531181504"/>
    <w:bookmarkStart w:id="26" w:name="_Hlk531181505"/>
    <w:bookmarkStart w:id="27" w:name="_Hlk531181838"/>
    <w:bookmarkStart w:id="28" w:name="_Hlk531181839"/>
    <w:bookmarkStart w:id="29" w:name="_Hlk531182076"/>
    <w:bookmarkStart w:id="30" w:name="_Hlk531182077"/>
    <w:bookmarkStart w:id="31" w:name="_Hlk531182429"/>
    <w:bookmarkStart w:id="32" w:name="_Hlk531182430"/>
    <w:bookmarkStart w:id="33" w:name="_Hlk531182862"/>
    <w:bookmarkStart w:id="34" w:name="_Hlk531182863"/>
    <w:bookmarkStart w:id="35" w:name="_Hlk531183209"/>
    <w:bookmarkStart w:id="36" w:name="_Hlk531183210"/>
    <w:bookmarkStart w:id="37" w:name="_Hlk531183497"/>
    <w:bookmarkStart w:id="38" w:name="_Hlk531183498"/>
    <w:bookmarkStart w:id="39" w:name="_Hlk531184155"/>
    <w:bookmarkStart w:id="40" w:name="_Hlk531184156"/>
    <w:bookmarkStart w:id="41" w:name="_Hlk531184590"/>
    <w:bookmarkStart w:id="42" w:name="_Hlk531184591"/>
    <w:bookmarkStart w:id="43" w:name="_Hlk531184880"/>
    <w:bookmarkStart w:id="44" w:name="_Hlk531184881"/>
  </w:p>
  <w:p w:rsidR="00626E53" w:rsidRPr="00626E53" w:rsidRDefault="00626E53" w:rsidP="00626E53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626E53" w:rsidRDefault="0062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41F"/>
    <w:multiLevelType w:val="hybridMultilevel"/>
    <w:tmpl w:val="CD6AE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9E1"/>
    <w:multiLevelType w:val="hybridMultilevel"/>
    <w:tmpl w:val="67E66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147C"/>
    <w:multiLevelType w:val="hybridMultilevel"/>
    <w:tmpl w:val="8D521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570"/>
    <w:multiLevelType w:val="hybridMultilevel"/>
    <w:tmpl w:val="76180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A7A14"/>
    <w:multiLevelType w:val="hybridMultilevel"/>
    <w:tmpl w:val="39BAE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2F"/>
    <w:rsid w:val="0035492F"/>
    <w:rsid w:val="0040294E"/>
    <w:rsid w:val="005B6D33"/>
    <w:rsid w:val="00626E53"/>
    <w:rsid w:val="00D1518B"/>
    <w:rsid w:val="00E31F18"/>
    <w:rsid w:val="00E967E0"/>
    <w:rsid w:val="00E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DC6B4"/>
  <w15:chartTrackingRefBased/>
  <w15:docId w15:val="{BF50FB45-F628-45E6-B765-9639706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53"/>
  </w:style>
  <w:style w:type="paragraph" w:styleId="Footer">
    <w:name w:val="footer"/>
    <w:basedOn w:val="Normal"/>
    <w:link w:val="FooterChar"/>
    <w:uiPriority w:val="99"/>
    <w:unhideWhenUsed/>
    <w:rsid w:val="006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53"/>
  </w:style>
  <w:style w:type="character" w:styleId="Hyperlink">
    <w:name w:val="Hyperlink"/>
    <w:semiHidden/>
    <w:unhideWhenUsed/>
    <w:rsid w:val="00626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B"/>
    <w:rsid w:val="001C6099"/>
    <w:rsid w:val="005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7A77CAE4141209123EB93F57A8905">
    <w:name w:val="AD77A77CAE4141209123EB93F57A8905"/>
    <w:rsid w:val="005A7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2018-12-04T02:22:00Z</cp:lastPrinted>
  <dcterms:created xsi:type="dcterms:W3CDTF">2017-12-02T03:24:00Z</dcterms:created>
  <dcterms:modified xsi:type="dcterms:W3CDTF">2018-12-04T02:22:00Z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