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55AB" w14:textId="77777777" w:rsidR="001635DC" w:rsidRDefault="001635DC" w:rsidP="001635DC">
      <w:pPr>
        <w:jc w:val="center"/>
        <w:rPr>
          <w:b/>
          <w:lang w:val="vi-VN"/>
        </w:rPr>
      </w:pPr>
    </w:p>
    <w:p w14:paraId="4AE8BE74" w14:textId="1EFE5B0A" w:rsidR="001635DC" w:rsidRDefault="001635DC" w:rsidP="001635DC">
      <w:pPr>
        <w:jc w:val="center"/>
        <w:rPr>
          <w:b/>
          <w:lang w:val="vi-VN"/>
        </w:rPr>
      </w:pPr>
      <w:r w:rsidRPr="006E3521">
        <w:rPr>
          <w:b/>
          <w:lang w:val="vi-VN"/>
        </w:rPr>
        <w:t>Đề 7</w:t>
      </w:r>
    </w:p>
    <w:p w14:paraId="7E741651" w14:textId="77777777" w:rsidR="001635DC" w:rsidRDefault="001635DC" w:rsidP="001635DC">
      <w:pPr>
        <w:rPr>
          <w:b/>
          <w:lang w:val="vi-VN"/>
        </w:rPr>
      </w:pPr>
    </w:p>
    <w:p w14:paraId="5DDF46C6" w14:textId="119E3C18" w:rsidR="001635DC" w:rsidRPr="006E3521" w:rsidRDefault="001635DC" w:rsidP="001635DC">
      <w:pPr>
        <w:rPr>
          <w:b/>
          <w:lang w:val="vi-VN"/>
        </w:rPr>
      </w:pPr>
      <w:r w:rsidRPr="006E3521">
        <w:rPr>
          <w:b/>
          <w:lang w:val="vi-VN"/>
        </w:rPr>
        <w:t>PHẦN I. Khoanh vào chữ cái đáp án đúng nhất:</w:t>
      </w:r>
    </w:p>
    <w:p w14:paraId="59AB0394" w14:textId="77777777" w:rsidR="001635DC" w:rsidRDefault="001635DC" w:rsidP="001635DC">
      <w:pPr>
        <w:rPr>
          <w:lang w:val="vi-VN"/>
        </w:rPr>
      </w:pPr>
      <w:r w:rsidRPr="006E3521">
        <w:rPr>
          <w:b/>
          <w:lang w:val="vi-VN"/>
        </w:rPr>
        <w:t>1.</w:t>
      </w:r>
      <w:r>
        <w:rPr>
          <w:lang w:val="vi-VN"/>
        </w:rPr>
        <w:t>Phân số bé hơn 1 là phân số nào?</w:t>
      </w:r>
    </w:p>
    <w:p w14:paraId="10B522F4" w14:textId="77777777" w:rsidR="001635DC" w:rsidRDefault="001635DC" w:rsidP="001635DC">
      <w:pPr>
        <w:rPr>
          <w:lang w:val="vi-VN"/>
        </w:rPr>
      </w:pPr>
      <w:r>
        <w:rPr>
          <w:lang w:val="vi-VN"/>
        </w:rPr>
        <w:t>A.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19</m:t>
            </m:r>
          </m:den>
        </m:f>
      </m:oMath>
    </w:p>
    <w:p w14:paraId="100AAA7C" w14:textId="77777777" w:rsidR="001635DC" w:rsidRDefault="001635DC" w:rsidP="001635DC">
      <w:pPr>
        <w:rPr>
          <w:lang w:val="vi-VN"/>
        </w:rPr>
      </w:pPr>
      <w:r>
        <w:rPr>
          <w:lang w:val="vi-VN"/>
        </w:rPr>
        <w:t>B.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13</m:t>
            </m:r>
          </m:den>
        </m:f>
      </m:oMath>
    </w:p>
    <w:p w14:paraId="043B013C" w14:textId="77777777" w:rsidR="001635DC" w:rsidRDefault="001635DC" w:rsidP="001635DC">
      <w:pPr>
        <w:rPr>
          <w:lang w:val="vi-VN"/>
        </w:rPr>
      </w:pPr>
      <w:r>
        <w:rPr>
          <w:lang w:val="vi-VN"/>
        </w:rPr>
        <w:t>C.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19</m:t>
            </m:r>
          </m:den>
        </m:f>
      </m:oMath>
    </w:p>
    <w:p w14:paraId="66AB1863" w14:textId="77777777" w:rsidR="001635DC" w:rsidRDefault="001635DC" w:rsidP="001635DC">
      <w:pPr>
        <w:rPr>
          <w:sz w:val="36"/>
          <w:szCs w:val="36"/>
          <w:lang w:val="vi-VN"/>
        </w:rPr>
      </w:pPr>
      <w:r>
        <w:rPr>
          <w:lang w:val="vi-VN"/>
        </w:rPr>
        <w:t>D.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18</m:t>
            </m:r>
          </m:den>
        </m:f>
      </m:oMath>
    </w:p>
    <w:p w14:paraId="4CD373A4" w14:textId="77777777" w:rsidR="001635DC" w:rsidRDefault="001635DC" w:rsidP="001635DC">
      <w:pPr>
        <w:rPr>
          <w:lang w:val="vi-VN"/>
        </w:rPr>
      </w:pPr>
      <w:r w:rsidRPr="006E3521">
        <w:rPr>
          <w:b/>
          <w:lang w:val="vi-VN"/>
        </w:rPr>
        <w:t>2.</w:t>
      </w:r>
      <w:r>
        <w:rPr>
          <w:lang w:val="vi-VN"/>
        </w:rPr>
        <w:t xml:space="preserve">Dấu thích hợp cần điền vào chỗ chấm: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7</m:t>
            </m:r>
          </m:den>
        </m:f>
      </m:oMath>
      <w:r>
        <w:rPr>
          <w:lang w:val="vi-VN"/>
        </w:rPr>
        <w:t xml:space="preserve"> ... 1</w:t>
      </w:r>
    </w:p>
    <w:p w14:paraId="67084712" w14:textId="77777777" w:rsidR="001635DC" w:rsidRDefault="001635DC" w:rsidP="001635DC">
      <w:pPr>
        <w:rPr>
          <w:lang w:val="vi-VN"/>
        </w:rPr>
      </w:pPr>
      <w:r>
        <w:rPr>
          <w:lang w:val="vi-VN"/>
        </w:rPr>
        <w:t>A. &gt;</w:t>
      </w:r>
      <w:bookmarkStart w:id="0" w:name="_GoBack"/>
      <w:bookmarkEnd w:id="0"/>
    </w:p>
    <w:p w14:paraId="439B7E57" w14:textId="77777777" w:rsidR="001635DC" w:rsidRDefault="001635DC" w:rsidP="001635DC">
      <w:pPr>
        <w:rPr>
          <w:lang w:val="vi-VN"/>
        </w:rPr>
      </w:pPr>
      <w:r>
        <w:rPr>
          <w:lang w:val="vi-VN"/>
        </w:rPr>
        <w:t>B. &lt;</w:t>
      </w:r>
    </w:p>
    <w:p w14:paraId="3F4AB2A9" w14:textId="77777777" w:rsidR="001635DC" w:rsidRDefault="001635DC" w:rsidP="001635DC">
      <w:pPr>
        <w:rPr>
          <w:lang w:val="vi-VN"/>
        </w:rPr>
      </w:pPr>
      <w:r>
        <w:rPr>
          <w:lang w:val="vi-VN"/>
        </w:rPr>
        <w:t>C. =</w:t>
      </w:r>
    </w:p>
    <w:p w14:paraId="2FB4DC2E" w14:textId="77777777" w:rsidR="001635DC" w:rsidRDefault="001635DC" w:rsidP="001635DC">
      <w:pPr>
        <w:rPr>
          <w:lang w:val="vi-VN"/>
        </w:rPr>
      </w:pPr>
      <w:r w:rsidRPr="006E3521">
        <w:rPr>
          <w:b/>
          <w:lang w:val="vi-VN"/>
        </w:rPr>
        <w:t>3.</w:t>
      </w:r>
      <w:r>
        <w:rPr>
          <w:lang w:val="vi-VN"/>
        </w:rPr>
        <w:t>Các phân số đã tối giản là:</w:t>
      </w:r>
    </w:p>
    <w:p w14:paraId="486FA1EF" w14:textId="77777777" w:rsidR="001635DC" w:rsidRDefault="001635DC" w:rsidP="001635DC">
      <w:pPr>
        <w:rPr>
          <w:lang w:val="vi-VN"/>
        </w:rPr>
      </w:pPr>
      <w:r>
        <w:rPr>
          <w:lang w:val="vi-VN"/>
        </w:rPr>
        <w:t>A.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23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14</m:t>
            </m:r>
          </m:den>
        </m:f>
      </m:oMath>
    </w:p>
    <w:p w14:paraId="7DA423C3" w14:textId="77777777" w:rsidR="001635DC" w:rsidRDefault="001635DC" w:rsidP="001635DC">
      <w:pPr>
        <w:rPr>
          <w:lang w:val="vi-VN"/>
        </w:rPr>
      </w:pPr>
      <w:r>
        <w:rPr>
          <w:lang w:val="vi-VN"/>
        </w:rPr>
        <w:t>B.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14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8</m:t>
            </m:r>
          </m:den>
        </m:f>
      </m:oMath>
    </w:p>
    <w:p w14:paraId="1CFCFD28" w14:textId="77777777" w:rsidR="001635DC" w:rsidRPr="002971E0" w:rsidRDefault="001635DC" w:rsidP="001635DC">
      <w:pPr>
        <w:rPr>
          <w:lang w:val="vi-VN"/>
        </w:rPr>
      </w:pPr>
      <w:r>
        <w:rPr>
          <w:lang w:val="vi-VN"/>
        </w:rPr>
        <w:t>C.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23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8</m:t>
            </m:r>
          </m:den>
        </m:f>
      </m:oMath>
    </w:p>
    <w:p w14:paraId="3088B130" w14:textId="77777777" w:rsidR="001635DC" w:rsidRDefault="001635DC" w:rsidP="001635DC">
      <w:pPr>
        <w:rPr>
          <w:lang w:val="vi-VN"/>
        </w:rPr>
      </w:pPr>
      <w:r w:rsidRPr="006E3521">
        <w:rPr>
          <w:b/>
          <w:lang w:val="vi-VN"/>
        </w:rPr>
        <w:t>4.</w:t>
      </w:r>
      <w:r>
        <w:rPr>
          <w:lang w:val="vi-VN"/>
        </w:rPr>
        <w:t xml:space="preserve">Phân số thích hợp cần điền vào chỗ chấm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7</m:t>
            </m:r>
          </m:den>
        </m:f>
      </m:oMath>
      <w:r>
        <w:rPr>
          <w:lang w:val="vi-VN"/>
        </w:rPr>
        <w:t xml:space="preserve"> = ... là:</w:t>
      </w:r>
    </w:p>
    <w:p w14:paraId="0702471F" w14:textId="77777777" w:rsidR="001635DC" w:rsidRDefault="001635DC" w:rsidP="001635DC">
      <w:pPr>
        <w:rPr>
          <w:sz w:val="36"/>
          <w:szCs w:val="36"/>
          <w:lang w:val="vi-VN"/>
        </w:rPr>
      </w:pPr>
      <w:r>
        <w:rPr>
          <w:lang w:val="vi-VN"/>
        </w:rPr>
        <w:t>A.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14</m:t>
            </m:r>
          </m:den>
        </m:f>
      </m:oMath>
      <w:r>
        <w:rPr>
          <w:lang w:val="vi-VN"/>
        </w:rPr>
        <w:t xml:space="preserve">                  B.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21</m:t>
            </m:r>
          </m:den>
        </m:f>
      </m:oMath>
      <w:r>
        <w:rPr>
          <w:lang w:val="vi-VN"/>
        </w:rPr>
        <w:t xml:space="preserve">                    C.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56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49</m:t>
            </m:r>
          </m:den>
        </m:f>
      </m:oMath>
    </w:p>
    <w:p w14:paraId="17461EF1" w14:textId="77777777" w:rsidR="001635DC" w:rsidRDefault="001635DC" w:rsidP="001635DC">
      <w:pPr>
        <w:rPr>
          <w:b/>
          <w:lang w:val="vi-VN"/>
        </w:rPr>
      </w:pPr>
    </w:p>
    <w:p w14:paraId="2AA98F2F" w14:textId="77777777" w:rsidR="001635DC" w:rsidRDefault="001635DC" w:rsidP="001635DC">
      <w:pPr>
        <w:rPr>
          <w:b/>
          <w:lang w:val="vi-VN"/>
        </w:rPr>
      </w:pPr>
    </w:p>
    <w:p w14:paraId="7D6F2B14" w14:textId="781DCF60" w:rsidR="001635DC" w:rsidRDefault="001635DC" w:rsidP="001635DC">
      <w:pPr>
        <w:rPr>
          <w:lang w:val="vi-VN"/>
        </w:rPr>
      </w:pPr>
      <w:r w:rsidRPr="006E3521">
        <w:rPr>
          <w:b/>
          <w:lang w:val="vi-VN"/>
        </w:rPr>
        <w:t>5.</w:t>
      </w:r>
      <w:r>
        <w:rPr>
          <w:lang w:val="vi-VN"/>
        </w:rPr>
        <w:t xml:space="preserve"> 902 km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............m</w:t>
      </w:r>
      <w:r>
        <w:rPr>
          <w:vertAlign w:val="superscript"/>
          <w:lang w:val="vi-VN"/>
        </w:rPr>
        <w:t>2</w:t>
      </w:r>
      <w:r>
        <w:rPr>
          <w:lang w:val="vi-VN"/>
        </w:rPr>
        <w:t>. Số thích hợp để viết vào chỗ chấm là:</w:t>
      </w:r>
    </w:p>
    <w:p w14:paraId="2CD48EA9" w14:textId="77777777" w:rsidR="001635DC" w:rsidRDefault="001635DC" w:rsidP="001635DC">
      <w:pPr>
        <w:rPr>
          <w:lang w:val="vi-VN"/>
        </w:rPr>
      </w:pPr>
      <w:r>
        <w:rPr>
          <w:lang w:val="vi-VN"/>
        </w:rPr>
        <w:t>A. 9 002 000m</w:t>
      </w:r>
      <w:r>
        <w:rPr>
          <w:vertAlign w:val="superscript"/>
          <w:lang w:val="vi-VN"/>
        </w:rPr>
        <w:t>2</w:t>
      </w:r>
    </w:p>
    <w:p w14:paraId="7171AE8D" w14:textId="77777777" w:rsidR="001635DC" w:rsidRDefault="001635DC" w:rsidP="001635DC">
      <w:pPr>
        <w:rPr>
          <w:lang w:val="vi-VN"/>
        </w:rPr>
      </w:pPr>
      <w:r>
        <w:rPr>
          <w:lang w:val="vi-VN"/>
        </w:rPr>
        <w:t>B. 92 000 000m</w:t>
      </w:r>
      <w:r>
        <w:rPr>
          <w:vertAlign w:val="superscript"/>
          <w:lang w:val="vi-VN"/>
        </w:rPr>
        <w:t>2</w:t>
      </w:r>
    </w:p>
    <w:p w14:paraId="31424A2A" w14:textId="77777777" w:rsidR="001635DC" w:rsidRDefault="001635DC" w:rsidP="001635DC">
      <w:pPr>
        <w:rPr>
          <w:lang w:val="vi-VN"/>
        </w:rPr>
      </w:pPr>
      <w:r>
        <w:rPr>
          <w:lang w:val="vi-VN"/>
        </w:rPr>
        <w:t>C. 902 000 000m</w:t>
      </w:r>
      <w:r>
        <w:rPr>
          <w:vertAlign w:val="superscript"/>
          <w:lang w:val="vi-VN"/>
        </w:rPr>
        <w:t>2</w:t>
      </w:r>
    </w:p>
    <w:p w14:paraId="5723F94F" w14:textId="77777777" w:rsidR="001635DC" w:rsidRDefault="001635DC" w:rsidP="001635DC">
      <w:pPr>
        <w:rPr>
          <w:lang w:val="vi-VN"/>
        </w:rPr>
      </w:pPr>
      <w:r>
        <w:rPr>
          <w:lang w:val="vi-VN"/>
        </w:rPr>
        <w:t>D. 9 020 000m</w:t>
      </w:r>
      <w:r>
        <w:rPr>
          <w:vertAlign w:val="superscript"/>
          <w:lang w:val="vi-VN"/>
        </w:rPr>
        <w:t>2</w:t>
      </w:r>
    </w:p>
    <w:p w14:paraId="1A20338D" w14:textId="77777777" w:rsidR="001635DC" w:rsidRPr="006E3521" w:rsidRDefault="001635DC" w:rsidP="001635DC">
      <w:pPr>
        <w:rPr>
          <w:b/>
          <w:lang w:val="vi-VN"/>
        </w:rPr>
      </w:pPr>
      <w:r w:rsidRPr="006E3521">
        <w:rPr>
          <w:b/>
          <w:lang w:val="vi-VN"/>
        </w:rPr>
        <w:t>PHẦN II.</w:t>
      </w:r>
    </w:p>
    <w:p w14:paraId="6066789E" w14:textId="77777777" w:rsidR="001635DC" w:rsidRDefault="001635DC" w:rsidP="001635DC">
      <w:pPr>
        <w:rPr>
          <w:lang w:val="vi-VN"/>
        </w:rPr>
      </w:pPr>
      <w:r>
        <w:rPr>
          <w:b/>
          <w:lang w:val="vi-VN"/>
        </w:rPr>
        <w:t>1.</w:t>
      </w:r>
      <w:r>
        <w:rPr>
          <w:lang w:val="vi-VN"/>
        </w:rPr>
        <w:t xml:space="preserve">Viết các phân số: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15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13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15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15</m:t>
            </m:r>
          </m:den>
        </m:f>
      </m:oMath>
    </w:p>
    <w:p w14:paraId="562E41C7" w14:textId="77777777" w:rsidR="001635DC" w:rsidRPr="006E3521" w:rsidRDefault="001635DC" w:rsidP="001635DC">
      <w:pPr>
        <w:rPr>
          <w:lang w:val="vi-VN"/>
        </w:rPr>
      </w:pPr>
      <w:r>
        <w:rPr>
          <w:lang w:val="vi-VN"/>
        </w:rPr>
        <w:t>Theo thứ tự lớn dần: ......................................................................................</w:t>
      </w:r>
    </w:p>
    <w:p w14:paraId="479E5D36" w14:textId="77777777" w:rsidR="001635DC" w:rsidRDefault="001635DC" w:rsidP="001635DC">
      <w:pPr>
        <w:rPr>
          <w:lang w:val="vi-VN"/>
        </w:rPr>
      </w:pPr>
      <w:r w:rsidRPr="006E3521">
        <w:rPr>
          <w:b/>
          <w:lang w:val="vi-VN"/>
        </w:rPr>
        <w:t>2.</w:t>
      </w:r>
      <w:r>
        <w:rPr>
          <w:lang w:val="vi-VN"/>
        </w:rPr>
        <w:t>Tính:</w:t>
      </w:r>
    </w:p>
    <w:p w14:paraId="216ACC5E" w14:textId="77777777" w:rsidR="001635DC" w:rsidRDefault="001635DC" w:rsidP="001635DC">
      <w:pPr>
        <w:rPr>
          <w:lang w:val="vi-VN"/>
        </w:rPr>
      </w:pPr>
      <w:r>
        <w:rPr>
          <w:lang w:val="vi-VN"/>
        </w:rPr>
        <w:t>a.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den>
        </m:f>
      </m:oMath>
      <w:r>
        <w:rPr>
          <w:lang w:val="vi-V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12</m:t>
            </m:r>
          </m:den>
        </m:f>
      </m:oMath>
      <w:r>
        <w:rPr>
          <w:lang w:val="vi-VN"/>
        </w:rPr>
        <w:t xml:space="preserve"> = .................................................................................</w:t>
      </w:r>
    </w:p>
    <w:p w14:paraId="192EED45" w14:textId="77777777" w:rsidR="001635DC" w:rsidRPr="002971E0" w:rsidRDefault="001635DC" w:rsidP="001635DC">
      <w:pPr>
        <w:rPr>
          <w:lang w:val="vi-VN"/>
        </w:rPr>
      </w:pPr>
      <w:r>
        <w:rPr>
          <w:lang w:val="vi-VN"/>
        </w:rPr>
        <w:t>b.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7</m:t>
            </m:r>
          </m:den>
        </m:f>
      </m:oMath>
      <w:r>
        <w:rPr>
          <w:lang w:val="vi-VN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den>
        </m:f>
      </m:oMath>
      <w:r>
        <w:rPr>
          <w:lang w:val="vi-VN"/>
        </w:rPr>
        <w:t xml:space="preserve"> = ..................................................................................</w:t>
      </w:r>
    </w:p>
    <w:p w14:paraId="38512F9B" w14:textId="77777777" w:rsidR="001635DC" w:rsidRDefault="001635DC" w:rsidP="001635DC">
      <w:pPr>
        <w:rPr>
          <w:lang w:val="vi-VN"/>
        </w:rPr>
      </w:pPr>
      <w:r w:rsidRPr="006E3521">
        <w:rPr>
          <w:b/>
          <w:lang w:val="vi-VN"/>
        </w:rPr>
        <w:t>3.</w:t>
      </w:r>
      <w:r>
        <w:rPr>
          <w:lang w:val="vi-VN"/>
        </w:rPr>
        <w:t>Tìm x:</w:t>
      </w:r>
    </w:p>
    <w:p w14:paraId="1D9C2859" w14:textId="77777777" w:rsidR="001635DC" w:rsidRDefault="001635DC" w:rsidP="001635DC">
      <w:pPr>
        <w:rPr>
          <w:lang w:val="vi-VN"/>
        </w:rPr>
      </w:pPr>
      <w:r>
        <w:rPr>
          <w:lang w:val="vi-VN"/>
        </w:rPr>
        <w:t xml:space="preserve">a. x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den>
        </m:f>
      </m:oMath>
      <w:r>
        <w:rPr>
          <w:sz w:val="36"/>
          <w:szCs w:val="36"/>
          <w:lang w:val="vi-VN"/>
        </w:rPr>
        <w:t xml:space="preserve">                                              </w:t>
      </w:r>
      <w:r>
        <w:rPr>
          <w:lang w:val="vi-VN"/>
        </w:rPr>
        <w:t xml:space="preserve">b. x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15</m:t>
            </m:r>
          </m:den>
        </m:f>
      </m:oMath>
      <w:r>
        <w:rPr>
          <w:lang w:val="vi-VN"/>
        </w:rPr>
        <w:t xml:space="preserve"> = 5</w:t>
      </w:r>
    </w:p>
    <w:p w14:paraId="0AC4AC69" w14:textId="77777777" w:rsidR="001635DC" w:rsidRDefault="001635DC" w:rsidP="001635DC">
      <w:pPr>
        <w:rPr>
          <w:lang w:val="vi-VN"/>
        </w:rPr>
      </w:pPr>
      <w:r>
        <w:rPr>
          <w:lang w:val="vi-VN"/>
        </w:rPr>
        <w:t>.............................                                                ................................</w:t>
      </w:r>
    </w:p>
    <w:p w14:paraId="3616F5F6" w14:textId="77777777" w:rsidR="001635DC" w:rsidRDefault="001635DC" w:rsidP="001635DC">
      <w:pPr>
        <w:rPr>
          <w:lang w:val="vi-VN"/>
        </w:rPr>
      </w:pPr>
      <w:r>
        <w:rPr>
          <w:lang w:val="vi-VN"/>
        </w:rPr>
        <w:t>.............................                                                ................................</w:t>
      </w:r>
    </w:p>
    <w:p w14:paraId="29E6B297" w14:textId="77777777" w:rsidR="001635DC" w:rsidRDefault="001635DC" w:rsidP="001635DC">
      <w:pPr>
        <w:rPr>
          <w:lang w:val="vi-VN"/>
        </w:rPr>
      </w:pPr>
      <w:r>
        <w:rPr>
          <w:lang w:val="vi-VN"/>
        </w:rPr>
        <w:t>.............................                                                ...............................</w:t>
      </w:r>
    </w:p>
    <w:p w14:paraId="125E04A1" w14:textId="77777777" w:rsidR="001635DC" w:rsidRDefault="001635DC" w:rsidP="001635DC">
      <w:pPr>
        <w:rPr>
          <w:lang w:val="vi-VN"/>
        </w:rPr>
      </w:pPr>
      <w:r>
        <w:rPr>
          <w:lang w:val="vi-VN"/>
        </w:rPr>
        <w:t xml:space="preserve">4.Một khu đất hình bình hành có chiều cao 65m, độ dài đáy gấp đôi chiều cao. Người ta lấy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diện tích khu đất ấy để trồng rau. Tính diện tích đất trồng rau.</w:t>
      </w:r>
    </w:p>
    <w:p w14:paraId="3BE449B0" w14:textId="77777777" w:rsidR="001635DC" w:rsidRDefault="001635DC" w:rsidP="001635DC">
      <w:pPr>
        <w:jc w:val="center"/>
        <w:rPr>
          <w:lang w:val="vi-VN"/>
        </w:rPr>
      </w:pPr>
      <w:r>
        <w:rPr>
          <w:lang w:val="vi-VN"/>
        </w:rPr>
        <w:t>Bài giải</w:t>
      </w:r>
    </w:p>
    <w:p w14:paraId="3FEBBD6E" w14:textId="77777777" w:rsidR="001635DC" w:rsidRDefault="001635DC" w:rsidP="001635DC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</w:t>
      </w:r>
    </w:p>
    <w:p w14:paraId="51CEEC4B" w14:textId="77777777" w:rsidR="001635DC" w:rsidRDefault="001635DC" w:rsidP="001635DC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</w:t>
      </w:r>
    </w:p>
    <w:p w14:paraId="15A824F9" w14:textId="50D6A0BE" w:rsidR="001635DC" w:rsidRPr="00E63C98" w:rsidRDefault="001635DC" w:rsidP="001635DC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</w:t>
      </w:r>
      <w:r>
        <w:rPr>
          <w:lang w:val="vi-VN"/>
        </w:rPr>
        <w:t xml:space="preserve"> </w:t>
      </w:r>
    </w:p>
    <w:sectPr w:rsidR="001635DC" w:rsidRPr="00E63C98" w:rsidSect="00ED3CE1">
      <w:headerReference w:type="default" r:id="rId7"/>
      <w:footerReference w:type="default" r:id="rId8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CBB8" w14:textId="77777777" w:rsidR="00B61110" w:rsidRDefault="00B61110" w:rsidP="00ED3CE1">
      <w:pPr>
        <w:spacing w:before="0" w:after="0" w:line="240" w:lineRule="auto"/>
      </w:pPr>
      <w:r>
        <w:separator/>
      </w:r>
    </w:p>
  </w:endnote>
  <w:endnote w:type="continuationSeparator" w:id="0">
    <w:p w14:paraId="05F19ED0" w14:textId="77777777" w:rsidR="00B61110" w:rsidRDefault="00B61110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AE14" w14:textId="77777777" w:rsidR="00B61110" w:rsidRDefault="00B61110" w:rsidP="00ED3CE1">
      <w:pPr>
        <w:spacing w:before="0" w:after="0" w:line="240" w:lineRule="auto"/>
      </w:pPr>
      <w:r>
        <w:separator/>
      </w:r>
    </w:p>
  </w:footnote>
  <w:footnote w:type="continuationSeparator" w:id="0">
    <w:p w14:paraId="04389E40" w14:textId="77777777" w:rsidR="00B61110" w:rsidRDefault="00B61110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572D9"/>
    <w:rsid w:val="00095302"/>
    <w:rsid w:val="001635DC"/>
    <w:rsid w:val="001711DD"/>
    <w:rsid w:val="001A31E9"/>
    <w:rsid w:val="001C5B11"/>
    <w:rsid w:val="001D2F53"/>
    <w:rsid w:val="001E3529"/>
    <w:rsid w:val="00254607"/>
    <w:rsid w:val="0035377F"/>
    <w:rsid w:val="004D517C"/>
    <w:rsid w:val="00666568"/>
    <w:rsid w:val="00667D7A"/>
    <w:rsid w:val="00713CC7"/>
    <w:rsid w:val="00731707"/>
    <w:rsid w:val="007D37B8"/>
    <w:rsid w:val="007F276F"/>
    <w:rsid w:val="0083782C"/>
    <w:rsid w:val="008A6AE8"/>
    <w:rsid w:val="008F31BD"/>
    <w:rsid w:val="00A4459B"/>
    <w:rsid w:val="00A604C0"/>
    <w:rsid w:val="00A63C80"/>
    <w:rsid w:val="00A90535"/>
    <w:rsid w:val="00AC118C"/>
    <w:rsid w:val="00B31478"/>
    <w:rsid w:val="00B61110"/>
    <w:rsid w:val="00BD6B30"/>
    <w:rsid w:val="00C7251C"/>
    <w:rsid w:val="00C8144E"/>
    <w:rsid w:val="00CA2328"/>
    <w:rsid w:val="00CB6467"/>
    <w:rsid w:val="00DB40AF"/>
    <w:rsid w:val="00E57033"/>
    <w:rsid w:val="00E63C98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2018-11-24T09:22:00Z</cp:lastPrinted>
  <dcterms:created xsi:type="dcterms:W3CDTF">2018-11-24T09:27:00Z</dcterms:created>
  <dcterms:modified xsi:type="dcterms:W3CDTF">2018-11-24T09:27:00Z</dcterms:modified>
</cp:coreProperties>
</file>