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7C" w:rsidRPr="00CD77DB" w:rsidRDefault="00AA4846" w:rsidP="00CD77DB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D77DB">
        <w:rPr>
          <w:rFonts w:ascii="Times New Roman" w:hAnsi="Times New Roman" w:cs="Times New Roman"/>
          <w:b/>
          <w:sz w:val="28"/>
          <w:szCs w:val="28"/>
          <w:lang w:val="vi-VN"/>
        </w:rPr>
        <w:t>ĐỀ THI THỬ GIỮ</w:t>
      </w:r>
      <w:r w:rsidR="002C069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D77D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KÌ 1 – TOÁN 8</w:t>
      </w:r>
    </w:p>
    <w:p w:rsidR="00AA4846" w:rsidRPr="00CD77DB" w:rsidRDefault="00B06642" w:rsidP="00CD77DB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Trường : </w:t>
      </w:r>
      <w:r w:rsidR="00AA4846" w:rsidRPr="00CD77DB">
        <w:rPr>
          <w:rFonts w:ascii="Times New Roman" w:hAnsi="Times New Roman" w:cs="Times New Roman"/>
          <w:b/>
          <w:sz w:val="28"/>
          <w:szCs w:val="28"/>
          <w:lang w:val="vi-VN"/>
        </w:rPr>
        <w:t xml:space="preserve">THCS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Thành Công – 2017 - 2018</w:t>
      </w:r>
    </w:p>
    <w:p w:rsidR="00AA4846" w:rsidRPr="00CD77DB" w:rsidRDefault="00AA4846" w:rsidP="00AA4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D77DB">
        <w:rPr>
          <w:rFonts w:ascii="Times New Roman" w:hAnsi="Times New Roman" w:cs="Times New Roman"/>
          <w:b/>
          <w:sz w:val="28"/>
          <w:szCs w:val="28"/>
          <w:lang w:val="vi-VN"/>
        </w:rPr>
        <w:t>TRẮC NGHIỆM.</w:t>
      </w:r>
      <w:bookmarkStart w:id="0" w:name="_GoBack"/>
      <w:bookmarkEnd w:id="0"/>
    </w:p>
    <w:p w:rsidR="00AA4846" w:rsidRDefault="00AA4846" w:rsidP="00AA484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D77DB">
        <w:rPr>
          <w:rFonts w:ascii="Times New Roman" w:hAnsi="Times New Roman" w:cs="Times New Roman"/>
          <w:b/>
          <w:sz w:val="28"/>
          <w:szCs w:val="28"/>
          <w:lang w:val="vi-VN"/>
        </w:rPr>
        <w:t>Bài 1: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Chọn phương án trả lời đúng nhất.</w:t>
      </w:r>
    </w:p>
    <w:p w:rsidR="00AA4846" w:rsidRDefault="00AA4846" w:rsidP="00AA484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D77DB">
        <w:rPr>
          <w:rFonts w:ascii="Times New Roman" w:hAnsi="Times New Roman" w:cs="Times New Roman"/>
          <w:b/>
          <w:sz w:val="28"/>
          <w:szCs w:val="28"/>
          <w:lang w:val="vi-VN"/>
        </w:rPr>
        <w:t>Câu 1: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(x – 5y)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bằng:</w:t>
      </w:r>
    </w:p>
    <w:p w:rsidR="00AA4846" w:rsidRDefault="00AA4846" w:rsidP="00AA48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(5y – x)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 w:rsidR="00CD77DB">
        <w:rPr>
          <w:rFonts w:ascii="Times New Roman" w:hAnsi="Times New Roman" w:cs="Times New Roman"/>
          <w:sz w:val="28"/>
          <w:szCs w:val="28"/>
          <w:lang w:val="vi-VN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B. (-x – 5y)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</w:t>
      </w:r>
      <w:r w:rsidR="00CD77DB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C. (x + 5y)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</w:p>
    <w:p w:rsidR="00AA4846" w:rsidRPr="00B06642" w:rsidRDefault="00AA4846" w:rsidP="00AA484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D77DB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2: </w:t>
      </w:r>
      <w:r w:rsidR="00CD77DB" w:rsidRPr="00B06642">
        <w:rPr>
          <w:rFonts w:ascii="Times New Roman" w:hAnsi="Times New Roman" w:cs="Times New Roman"/>
          <w:sz w:val="28"/>
          <w:szCs w:val="28"/>
          <w:lang w:val="vi-VN"/>
        </w:rPr>
        <w:t>rút gọn biểu thức : x(x – y) – y(y – x) ta được.</w:t>
      </w:r>
    </w:p>
    <w:p w:rsidR="00CD77DB" w:rsidRPr="00B06642" w:rsidRDefault="00B06642" w:rsidP="00CD77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x</w:t>
      </w:r>
      <w:r w:rsidR="00CD77DB" w:rsidRPr="00B06642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 w:rsidR="00CD77DB" w:rsidRPr="00B06642">
        <w:rPr>
          <w:rFonts w:ascii="Times New Roman" w:hAnsi="Times New Roman" w:cs="Times New Roman"/>
          <w:sz w:val="28"/>
          <w:szCs w:val="28"/>
          <w:lang w:val="vi-VN"/>
        </w:rPr>
        <w:t xml:space="preserve"> + y</w:t>
      </w:r>
      <w:r w:rsidR="00CD77DB" w:rsidRPr="00B06642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 w:rsidR="00CD77DB" w:rsidRPr="00B06642">
        <w:rPr>
          <w:rFonts w:ascii="Times New Roman" w:hAnsi="Times New Roman" w:cs="Times New Roman"/>
          <w:sz w:val="28"/>
          <w:szCs w:val="28"/>
          <w:lang w:val="vi-VN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</w:t>
      </w:r>
      <w:r w:rsidR="00CD77DB" w:rsidRPr="00B06642">
        <w:rPr>
          <w:rFonts w:ascii="Times New Roman" w:hAnsi="Times New Roman" w:cs="Times New Roman"/>
          <w:sz w:val="28"/>
          <w:szCs w:val="28"/>
          <w:lang w:val="vi-VN"/>
        </w:rPr>
        <w:t xml:space="preserve"> B. x</w:t>
      </w:r>
      <w:r w:rsidR="00CD77DB" w:rsidRPr="00B06642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 w:rsidR="00CD77DB" w:rsidRPr="00B06642">
        <w:rPr>
          <w:rFonts w:ascii="Times New Roman" w:hAnsi="Times New Roman" w:cs="Times New Roman"/>
          <w:sz w:val="28"/>
          <w:szCs w:val="28"/>
          <w:lang w:val="vi-VN"/>
        </w:rPr>
        <w:t xml:space="preserve"> – y</w:t>
      </w:r>
      <w:r w:rsidR="00CD77DB" w:rsidRPr="00B06642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 w:rsidR="00CD77DB" w:rsidRPr="00B06642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</w:t>
      </w:r>
      <w:r w:rsidR="00CD77DB" w:rsidRPr="00B06642">
        <w:rPr>
          <w:rFonts w:ascii="Times New Roman" w:hAnsi="Times New Roman" w:cs="Times New Roman"/>
          <w:sz w:val="28"/>
          <w:szCs w:val="28"/>
          <w:lang w:val="vi-VN"/>
        </w:rPr>
        <w:t xml:space="preserve">   C. </w:t>
      </w:r>
      <w:r w:rsidRPr="00B06642">
        <w:rPr>
          <w:rFonts w:ascii="Times New Roman" w:hAnsi="Times New Roman" w:cs="Times New Roman"/>
          <w:sz w:val="28"/>
          <w:szCs w:val="28"/>
          <w:lang w:val="vi-VN"/>
        </w:rPr>
        <w:t>(x – y)</w:t>
      </w:r>
      <w:r w:rsidRPr="00B06642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</w:p>
    <w:p w:rsidR="00AA4846" w:rsidRDefault="00AA4846" w:rsidP="00AA484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D77DB">
        <w:rPr>
          <w:rFonts w:ascii="Times New Roman" w:hAnsi="Times New Roman" w:cs="Times New Roman"/>
          <w:b/>
          <w:sz w:val="28"/>
          <w:szCs w:val="28"/>
          <w:lang w:val="vi-VN"/>
        </w:rPr>
        <w:t>Câu 3: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Biểu thức : 21 – (2x – 4)(x + 1) bằng:</w:t>
      </w:r>
    </w:p>
    <w:p w:rsidR="00AA4846" w:rsidRDefault="00AA4846" w:rsidP="00AA48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21 – (4 – 2x)(x + 1)      B. 21 + (4 – 2x)(x + 1)   C. 21 + (4 – 2x)(x – 1)</w:t>
      </w:r>
    </w:p>
    <w:p w:rsidR="00AA4846" w:rsidRDefault="00AA4846" w:rsidP="00AA484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D77DB">
        <w:rPr>
          <w:rFonts w:ascii="Times New Roman" w:hAnsi="Times New Roman" w:cs="Times New Roman"/>
          <w:b/>
          <w:sz w:val="28"/>
          <w:szCs w:val="28"/>
          <w:lang w:val="vi-VN"/>
        </w:rPr>
        <w:t>Bài 2: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Điền dấu X vào ô thích hợp.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337"/>
      </w:tblGrid>
      <w:tr w:rsidR="00AA4846" w:rsidTr="00AA4846">
        <w:tc>
          <w:tcPr>
            <w:tcW w:w="6629" w:type="dxa"/>
          </w:tcPr>
          <w:p w:rsidR="00AA4846" w:rsidRPr="00CD77DB" w:rsidRDefault="00AA4846" w:rsidP="00CD7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D77D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276" w:type="dxa"/>
          </w:tcPr>
          <w:p w:rsidR="00AA4846" w:rsidRPr="00CD77DB" w:rsidRDefault="00AA4846" w:rsidP="00CD7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D77D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Đúng</w:t>
            </w:r>
          </w:p>
        </w:tc>
        <w:tc>
          <w:tcPr>
            <w:tcW w:w="1337" w:type="dxa"/>
          </w:tcPr>
          <w:p w:rsidR="00AA4846" w:rsidRPr="00CD77DB" w:rsidRDefault="00AA4846" w:rsidP="00CD7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D77D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Sai</w:t>
            </w:r>
          </w:p>
        </w:tc>
      </w:tr>
      <w:tr w:rsidR="00AA4846" w:rsidTr="00AA4846">
        <w:tc>
          <w:tcPr>
            <w:tcW w:w="6629" w:type="dxa"/>
          </w:tcPr>
          <w:p w:rsidR="00AA4846" w:rsidRPr="00553165" w:rsidRDefault="00553165" w:rsidP="0055316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Hai điểm M và N đối xứng với nhau qua đường thẳng AB thì MN là đường trung trực của đoạn thẳng AB.</w:t>
            </w:r>
          </w:p>
        </w:tc>
        <w:tc>
          <w:tcPr>
            <w:tcW w:w="1276" w:type="dxa"/>
          </w:tcPr>
          <w:p w:rsidR="00AA4846" w:rsidRDefault="00AA4846" w:rsidP="00AA484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37" w:type="dxa"/>
          </w:tcPr>
          <w:p w:rsidR="00AA4846" w:rsidRDefault="00AA4846" w:rsidP="00AA484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AA4846" w:rsidTr="00AA4846">
        <w:tc>
          <w:tcPr>
            <w:tcW w:w="6629" w:type="dxa"/>
          </w:tcPr>
          <w:p w:rsidR="00AA4846" w:rsidRPr="00553165" w:rsidRDefault="00553165" w:rsidP="0055316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Đường thẳng đi qua trung điểm của một cạnh bên của hình thang và song song với hai đáy là đường trung bình của hình thang đó.</w:t>
            </w:r>
          </w:p>
        </w:tc>
        <w:tc>
          <w:tcPr>
            <w:tcW w:w="1276" w:type="dxa"/>
          </w:tcPr>
          <w:p w:rsidR="00AA4846" w:rsidRDefault="00AA4846" w:rsidP="00AA484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37" w:type="dxa"/>
          </w:tcPr>
          <w:p w:rsidR="00AA4846" w:rsidRDefault="00AA4846" w:rsidP="00AA484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AA4846" w:rsidRPr="00CD77DB" w:rsidRDefault="00553165" w:rsidP="005531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D77DB">
        <w:rPr>
          <w:rFonts w:ascii="Times New Roman" w:hAnsi="Times New Roman" w:cs="Times New Roman"/>
          <w:b/>
          <w:sz w:val="28"/>
          <w:szCs w:val="28"/>
          <w:lang w:val="vi-VN"/>
        </w:rPr>
        <w:t>TỰ LUẬN.</w:t>
      </w:r>
    </w:p>
    <w:p w:rsidR="00553165" w:rsidRDefault="00553165" w:rsidP="0055316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D77DB">
        <w:rPr>
          <w:rFonts w:ascii="Times New Roman" w:hAnsi="Times New Roman" w:cs="Times New Roman"/>
          <w:b/>
          <w:sz w:val="28"/>
          <w:szCs w:val="28"/>
          <w:lang w:val="vi-VN"/>
        </w:rPr>
        <w:t>Bài 1.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Phân tích đa thức thành nhân tử.</w:t>
      </w:r>
    </w:p>
    <w:p w:rsidR="00553165" w:rsidRDefault="00553165" w:rsidP="005531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9x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12x + 4</w:t>
      </w:r>
    </w:p>
    <w:p w:rsidR="00553165" w:rsidRDefault="00553165" w:rsidP="005531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2xy + 16 –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vi-VN"/>
        </w:rPr>
        <w:t>– 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</w:p>
    <w:p w:rsidR="00553165" w:rsidRDefault="00553165" w:rsidP="005531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3x + 2x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2</w:t>
      </w:r>
    </w:p>
    <w:p w:rsidR="00553165" w:rsidRPr="00CD77DB" w:rsidRDefault="00553165" w:rsidP="00553165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D77DB">
        <w:rPr>
          <w:rFonts w:ascii="Times New Roman" w:hAnsi="Times New Roman" w:cs="Times New Roman"/>
          <w:b/>
          <w:sz w:val="28"/>
          <w:szCs w:val="28"/>
          <w:lang w:val="vi-VN"/>
        </w:rPr>
        <w:t>Bài 2.</w:t>
      </w:r>
    </w:p>
    <w:p w:rsidR="00553165" w:rsidRDefault="00553165" w:rsidP="005531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Cho biểu thức A =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+ 6x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+ 12x + 8. Tính giá trị của A khi x = -3.</w:t>
      </w:r>
    </w:p>
    <w:p w:rsidR="00553165" w:rsidRDefault="00553165" w:rsidP="005531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Cho x + y = 1. Tính giá trị của B biết B =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+ 3(xy – 1)</w:t>
      </w:r>
    </w:p>
    <w:p w:rsidR="00553165" w:rsidRDefault="00553165" w:rsidP="0055316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D77DB">
        <w:rPr>
          <w:rFonts w:ascii="Times New Roman" w:hAnsi="Times New Roman" w:cs="Times New Roman"/>
          <w:b/>
          <w:sz w:val="28"/>
          <w:szCs w:val="28"/>
          <w:lang w:val="vi-VN"/>
        </w:rPr>
        <w:t>Bài 3.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Tìm x, biết.</w:t>
      </w:r>
    </w:p>
    <w:p w:rsidR="00553165" w:rsidRDefault="00553165" w:rsidP="005531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3(x – 5)(x – 2)(x + 2) + 4 = 7 + 3x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15x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</w:p>
    <w:p w:rsidR="00553165" w:rsidRDefault="00CD77DB" w:rsidP="005531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16(2 – 3x) +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(3x – 2) = 0</w:t>
      </w:r>
    </w:p>
    <w:p w:rsidR="00CD77DB" w:rsidRDefault="00CD77DB" w:rsidP="005531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7x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7 – x</w:t>
      </w:r>
    </w:p>
    <w:p w:rsidR="00CD77DB" w:rsidRDefault="00CD77DB" w:rsidP="00CD77D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D77DB">
        <w:rPr>
          <w:rFonts w:ascii="Times New Roman" w:hAnsi="Times New Roman" w:cs="Times New Roman"/>
          <w:b/>
          <w:sz w:val="28"/>
          <w:szCs w:val="28"/>
          <w:lang w:val="vi-VN"/>
        </w:rPr>
        <w:t>Bài 4.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Cho tam giác ABC, có các đường trung tuyến BM và CN cắt nhau tại I.</w:t>
      </w:r>
    </w:p>
    <w:p w:rsidR="00CD77DB" w:rsidRDefault="00CD77DB" w:rsidP="00CD77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Chứng minh : MN // BC.</w:t>
      </w:r>
    </w:p>
    <w:p w:rsidR="00CD77DB" w:rsidRDefault="00CD77DB" w:rsidP="00CD77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Trên tia đối của tia MI lấy điểm K sao cho MK = MI. Tứ giác AKCI là hình gì? Vì sao?</w:t>
      </w:r>
    </w:p>
    <w:p w:rsidR="00CD77DB" w:rsidRDefault="00CD77DB" w:rsidP="00CD77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Gọi P là trung điểm của BC. Lấy điểm D đối xứng với điểm A qua điểm I. Chứng minh : I, P, D thẳng hàng.</w:t>
      </w:r>
    </w:p>
    <w:p w:rsidR="00CD77DB" w:rsidRDefault="00CD77DB" w:rsidP="00CD77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Tìm điều kiện của tam giác ABC để tứ giác AKCI có đường chéo AC là phân giác của góc IAK?</w:t>
      </w:r>
    </w:p>
    <w:p w:rsidR="00CD77DB" w:rsidRDefault="00CD77DB" w:rsidP="00CD77D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D77DB">
        <w:rPr>
          <w:rFonts w:ascii="Times New Roman" w:hAnsi="Times New Roman" w:cs="Times New Roman"/>
          <w:b/>
          <w:sz w:val="28"/>
          <w:szCs w:val="28"/>
          <w:lang w:val="vi-VN"/>
        </w:rPr>
        <w:t>Bài 5.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Tìm giá trị nhỏ nhất của biểu thức.</w:t>
      </w:r>
    </w:p>
    <w:p w:rsidR="00CD77DB" w:rsidRPr="00CD77DB" w:rsidRDefault="00CD77DB" w:rsidP="00CD77DB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 = 5x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+ 2x(y – 2) + 8</w:t>
      </w:r>
    </w:p>
    <w:sectPr w:rsidR="00CD77DB" w:rsidRPr="00CD77DB" w:rsidSect="00CD77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C49" w:rsidRDefault="00D37C49" w:rsidP="00CD77DB">
      <w:pPr>
        <w:spacing w:after="0" w:line="240" w:lineRule="auto"/>
      </w:pPr>
      <w:r>
        <w:separator/>
      </w:r>
    </w:p>
  </w:endnote>
  <w:endnote w:type="continuationSeparator" w:id="0">
    <w:p w:rsidR="00D37C49" w:rsidRDefault="00D37C49" w:rsidP="00CD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7DB" w:rsidRPr="002C0695" w:rsidRDefault="002C0695" w:rsidP="002C0695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C49" w:rsidRDefault="00D37C49" w:rsidP="00CD77DB">
      <w:pPr>
        <w:spacing w:after="0" w:line="240" w:lineRule="auto"/>
      </w:pPr>
      <w:r>
        <w:separator/>
      </w:r>
    </w:p>
  </w:footnote>
  <w:footnote w:type="continuationSeparator" w:id="0">
    <w:p w:rsidR="00D37C49" w:rsidRDefault="00D37C49" w:rsidP="00CD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7DB" w:rsidRPr="002C0695" w:rsidRDefault="002C0695" w:rsidP="002C0695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D2C"/>
    <w:multiLevelType w:val="hybridMultilevel"/>
    <w:tmpl w:val="4B5C8ED0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3C60"/>
    <w:multiLevelType w:val="hybridMultilevel"/>
    <w:tmpl w:val="1AD816D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F6522"/>
    <w:multiLevelType w:val="hybridMultilevel"/>
    <w:tmpl w:val="2432EFC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4604"/>
    <w:multiLevelType w:val="hybridMultilevel"/>
    <w:tmpl w:val="2AF2E0A2"/>
    <w:lvl w:ilvl="0" w:tplc="13BC6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D683B"/>
    <w:multiLevelType w:val="hybridMultilevel"/>
    <w:tmpl w:val="6114A8C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0369B"/>
    <w:multiLevelType w:val="hybridMultilevel"/>
    <w:tmpl w:val="8DD833B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75821"/>
    <w:multiLevelType w:val="hybridMultilevel"/>
    <w:tmpl w:val="5982406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C07FC"/>
    <w:multiLevelType w:val="hybridMultilevel"/>
    <w:tmpl w:val="8AA6850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84BB5"/>
    <w:multiLevelType w:val="hybridMultilevel"/>
    <w:tmpl w:val="EF10B94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846"/>
    <w:rsid w:val="002C0695"/>
    <w:rsid w:val="004E767C"/>
    <w:rsid w:val="00553165"/>
    <w:rsid w:val="00AA4846"/>
    <w:rsid w:val="00B06642"/>
    <w:rsid w:val="00B850D6"/>
    <w:rsid w:val="00CD77DB"/>
    <w:rsid w:val="00D37C49"/>
    <w:rsid w:val="00F3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D0F496"/>
  <w15:docId w15:val="{2F2260AB-3104-4049-8613-FB437B7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846"/>
    <w:pPr>
      <w:ind w:left="720"/>
      <w:contextualSpacing/>
    </w:pPr>
  </w:style>
  <w:style w:type="table" w:styleId="TableGrid">
    <w:name w:val="Table Grid"/>
    <w:basedOn w:val="TableNormal"/>
    <w:uiPriority w:val="59"/>
    <w:rsid w:val="00AA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D7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77DB"/>
  </w:style>
  <w:style w:type="paragraph" w:styleId="Footer">
    <w:name w:val="footer"/>
    <w:basedOn w:val="Normal"/>
    <w:link w:val="FooterChar"/>
    <w:unhideWhenUsed/>
    <w:rsid w:val="00CD7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77DB"/>
  </w:style>
  <w:style w:type="paragraph" w:styleId="BalloonText">
    <w:name w:val="Balloon Text"/>
    <w:basedOn w:val="Normal"/>
    <w:link w:val="BalloonTextChar"/>
    <w:uiPriority w:val="99"/>
    <w:semiHidden/>
    <w:unhideWhenUsed/>
    <w:rsid w:val="00CD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D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C0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Thầy Nguyễn Văn Quyền – 0938.59.6698 – sưu tầm và biên soạn</dc:title>
  <dc:creator>quyền nguyễn</dc:creator>
  <cp:lastModifiedBy>william longworth</cp:lastModifiedBy>
  <cp:revision>3</cp:revision>
  <dcterms:created xsi:type="dcterms:W3CDTF">2017-10-26T04:47:00Z</dcterms:created>
  <dcterms:modified xsi:type="dcterms:W3CDTF">2018-10-20T03:14:00Z</dcterms:modified>
</cp:coreProperties>
</file>