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7D6" w:rsidRPr="004537D6" w:rsidRDefault="004537D6" w:rsidP="004537D6">
      <w:pPr>
        <w:spacing w:line="360" w:lineRule="auto"/>
        <w:ind w:left="-270" w:right="-304"/>
        <w:jc w:val="center"/>
        <w:rPr>
          <w:b/>
          <w:color w:val="FF0000"/>
          <w:sz w:val="28"/>
          <w:szCs w:val="28"/>
        </w:rPr>
      </w:pPr>
      <w:r w:rsidRPr="004537D6">
        <w:rPr>
          <w:rFonts w:hint="eastAsia"/>
          <w:b/>
          <w:color w:val="FF0000"/>
          <w:sz w:val="28"/>
          <w:szCs w:val="28"/>
        </w:rPr>
        <w:t>Đ</w:t>
      </w:r>
      <w:r w:rsidRPr="004537D6">
        <w:rPr>
          <w:b/>
          <w:color w:val="FF0000"/>
          <w:sz w:val="28"/>
          <w:szCs w:val="28"/>
        </w:rPr>
        <w:t>Ề SỐ 1.</w:t>
      </w:r>
    </w:p>
    <w:p w:rsidR="004537D6" w:rsidRPr="004537D6" w:rsidRDefault="004537D6" w:rsidP="004537D6">
      <w:pPr>
        <w:spacing w:line="360" w:lineRule="auto"/>
        <w:ind w:left="-270" w:right="-304"/>
        <w:textAlignment w:val="top"/>
        <w:rPr>
          <w:sz w:val="28"/>
          <w:szCs w:val="28"/>
        </w:rPr>
      </w:pPr>
      <w:r w:rsidRPr="004537D6">
        <w:rPr>
          <w:b/>
          <w:bCs/>
          <w:sz w:val="28"/>
          <w:szCs w:val="28"/>
        </w:rPr>
        <w:t>Câu 1:</w:t>
      </w:r>
      <w:r w:rsidRPr="004537D6">
        <w:rPr>
          <w:sz w:val="28"/>
          <w:szCs w:val="28"/>
        </w:rPr>
        <w:t xml:space="preserve"> ( 1,5 điểm )</w:t>
      </w:r>
      <w:r w:rsidRPr="004537D6">
        <w:rPr>
          <w:sz w:val="28"/>
          <w:szCs w:val="28"/>
        </w:rPr>
        <w:br/>
      </w:r>
      <w:r w:rsidRPr="004537D6">
        <w:rPr>
          <w:sz w:val="28"/>
          <w:szCs w:val="28"/>
        </w:rPr>
        <w:br/>
        <w:t>Phân tích ý nghĩa của các từ láy trong đoạn thơ:</w:t>
      </w:r>
    </w:p>
    <w:p w:rsidR="004537D6" w:rsidRDefault="004537D6" w:rsidP="004537D6">
      <w:pPr>
        <w:spacing w:line="360" w:lineRule="auto"/>
        <w:ind w:left="-270" w:right="-304"/>
        <w:jc w:val="center"/>
        <w:textAlignment w:val="top"/>
        <w:rPr>
          <w:i/>
          <w:sz w:val="28"/>
          <w:szCs w:val="28"/>
        </w:rPr>
      </w:pPr>
    </w:p>
    <w:p w:rsidR="004537D6" w:rsidRPr="004537D6" w:rsidRDefault="004537D6" w:rsidP="004537D6">
      <w:pPr>
        <w:spacing w:line="360" w:lineRule="auto"/>
        <w:ind w:left="-270" w:right="-304"/>
        <w:jc w:val="center"/>
        <w:textAlignment w:val="top"/>
        <w:rPr>
          <w:sz w:val="28"/>
          <w:szCs w:val="28"/>
        </w:rPr>
      </w:pPr>
      <w:r w:rsidRPr="004537D6">
        <w:rPr>
          <w:i/>
          <w:sz w:val="28"/>
          <w:szCs w:val="28"/>
        </w:rPr>
        <w:t>" Nao nao dòng nước uốn quanh</w:t>
      </w:r>
      <w:r w:rsidRPr="004537D6">
        <w:rPr>
          <w:i/>
          <w:sz w:val="28"/>
          <w:szCs w:val="28"/>
        </w:rPr>
        <w:br/>
        <w:t>Dịp cầu nho nhỏ cuối ghềnh bắc ngang</w:t>
      </w:r>
      <w:r w:rsidRPr="004537D6">
        <w:rPr>
          <w:i/>
          <w:sz w:val="28"/>
          <w:szCs w:val="28"/>
        </w:rPr>
        <w:br/>
        <w:t>Sè sè nắm đất bên đường,</w:t>
      </w:r>
      <w:r w:rsidRPr="004537D6">
        <w:rPr>
          <w:i/>
          <w:sz w:val="28"/>
          <w:szCs w:val="28"/>
        </w:rPr>
        <w:br/>
        <w:t>Rầu rầu ngọn cỏ nửa vàng nửa xanh "</w:t>
      </w:r>
      <w:r w:rsidRPr="004537D6">
        <w:rPr>
          <w:i/>
          <w:sz w:val="28"/>
          <w:szCs w:val="28"/>
        </w:rPr>
        <w:br/>
      </w:r>
    </w:p>
    <w:p w:rsidR="004537D6" w:rsidRPr="004537D6" w:rsidRDefault="004537D6" w:rsidP="004537D6">
      <w:pPr>
        <w:spacing w:line="360" w:lineRule="auto"/>
        <w:ind w:left="-270" w:right="-304"/>
        <w:jc w:val="right"/>
        <w:textAlignment w:val="top"/>
        <w:rPr>
          <w:sz w:val="28"/>
          <w:szCs w:val="28"/>
        </w:rPr>
      </w:pPr>
      <w:r w:rsidRPr="004537D6">
        <w:rPr>
          <w:sz w:val="28"/>
          <w:szCs w:val="28"/>
        </w:rPr>
        <w:t xml:space="preserve">(Trích </w:t>
      </w:r>
      <w:r w:rsidRPr="004537D6">
        <w:rPr>
          <w:b/>
          <w:bCs/>
          <w:i/>
          <w:iCs/>
          <w:sz w:val="28"/>
          <w:szCs w:val="28"/>
        </w:rPr>
        <w:t>Truyện Kiều</w:t>
      </w:r>
      <w:r w:rsidRPr="004537D6">
        <w:rPr>
          <w:sz w:val="28"/>
          <w:szCs w:val="28"/>
        </w:rPr>
        <w:t xml:space="preserve"> - Nguyễn Du)</w:t>
      </w:r>
    </w:p>
    <w:p w:rsidR="004537D6" w:rsidRPr="004537D6" w:rsidRDefault="004537D6" w:rsidP="004537D6">
      <w:pPr>
        <w:spacing w:before="100" w:beforeAutospacing="1" w:after="100" w:afterAutospacing="1" w:line="360" w:lineRule="auto"/>
        <w:ind w:left="-270" w:right="-304"/>
        <w:textAlignment w:val="top"/>
        <w:rPr>
          <w:sz w:val="28"/>
          <w:szCs w:val="28"/>
        </w:rPr>
      </w:pPr>
      <w:r w:rsidRPr="004537D6">
        <w:rPr>
          <w:b/>
          <w:bCs/>
          <w:sz w:val="28"/>
          <w:szCs w:val="28"/>
        </w:rPr>
        <w:t xml:space="preserve">Câu </w:t>
      </w:r>
      <w:r>
        <w:rPr>
          <w:b/>
          <w:bCs/>
          <w:sz w:val="28"/>
          <w:szCs w:val="28"/>
        </w:rPr>
        <w:t>2</w:t>
      </w:r>
      <w:r w:rsidRPr="004537D6">
        <w:rPr>
          <w:b/>
          <w:bCs/>
          <w:sz w:val="28"/>
          <w:szCs w:val="28"/>
        </w:rPr>
        <w:t>:</w:t>
      </w:r>
      <w:r w:rsidRPr="004537D6">
        <w:rPr>
          <w:sz w:val="28"/>
          <w:szCs w:val="28"/>
        </w:rPr>
        <w:t xml:space="preserve"> ( 1,5 điểm)</w:t>
      </w:r>
      <w:r w:rsidRPr="004537D6">
        <w:rPr>
          <w:sz w:val="28"/>
          <w:szCs w:val="28"/>
        </w:rPr>
        <w:br/>
        <w:t xml:space="preserve">Chép lại ba câu thơ cuối trong bài thơ </w:t>
      </w:r>
      <w:r w:rsidRPr="004537D6">
        <w:rPr>
          <w:b/>
          <w:bCs/>
          <w:i/>
          <w:iCs/>
          <w:sz w:val="28"/>
          <w:szCs w:val="28"/>
        </w:rPr>
        <w:t>Đồng chí</w:t>
      </w:r>
      <w:r w:rsidRPr="004537D6">
        <w:rPr>
          <w:sz w:val="28"/>
          <w:szCs w:val="28"/>
        </w:rPr>
        <w:t xml:space="preserve"> của Chính Hữu và phân tích ý nghĩa của hình ảnh kết thúc bài thơ. </w:t>
      </w:r>
      <w:r w:rsidRPr="004537D6">
        <w:rPr>
          <w:b/>
          <w:bCs/>
          <w:sz w:val="28"/>
          <w:szCs w:val="28"/>
        </w:rPr>
        <w:br/>
        <w:t xml:space="preserve">Câu </w:t>
      </w:r>
      <w:r>
        <w:rPr>
          <w:b/>
          <w:bCs/>
          <w:sz w:val="28"/>
          <w:szCs w:val="28"/>
        </w:rPr>
        <w:t>3</w:t>
      </w:r>
      <w:r w:rsidRPr="004537D6">
        <w:rPr>
          <w:b/>
          <w:bCs/>
          <w:sz w:val="28"/>
          <w:szCs w:val="28"/>
        </w:rPr>
        <w:t>:</w:t>
      </w:r>
      <w:r w:rsidRPr="004537D6">
        <w:rPr>
          <w:sz w:val="28"/>
          <w:szCs w:val="28"/>
        </w:rPr>
        <w:t xml:space="preserve"> ( 7 điểm )</w:t>
      </w:r>
      <w:r w:rsidRPr="004537D6">
        <w:rPr>
          <w:sz w:val="28"/>
          <w:szCs w:val="28"/>
        </w:rPr>
        <w:br/>
        <w:t xml:space="preserve">Nêu suy nghĩ của em về nhân vật anh thanh niên trong </w:t>
      </w:r>
      <w:r w:rsidRPr="004537D6">
        <w:rPr>
          <w:b/>
          <w:bCs/>
          <w:i/>
          <w:iCs/>
          <w:sz w:val="28"/>
          <w:szCs w:val="28"/>
        </w:rPr>
        <w:t>Lặng lẽ Sa Pa</w:t>
      </w:r>
      <w:r w:rsidRPr="004537D6">
        <w:rPr>
          <w:sz w:val="28"/>
          <w:szCs w:val="28"/>
        </w:rPr>
        <w:t xml:space="preserve"> của nhà văn Nguyễn Thành Long.</w:t>
      </w:r>
    </w:p>
    <w:p w:rsidR="004537D6" w:rsidRPr="004537D6" w:rsidRDefault="004537D6" w:rsidP="004537D6">
      <w:pPr>
        <w:spacing w:line="360" w:lineRule="auto"/>
        <w:ind w:left="-270" w:right="-304"/>
        <w:jc w:val="center"/>
        <w:textAlignment w:val="top"/>
        <w:rPr>
          <w:b/>
          <w:bCs/>
          <w:sz w:val="28"/>
          <w:szCs w:val="28"/>
        </w:rPr>
      </w:pPr>
    </w:p>
    <w:p w:rsidR="004537D6" w:rsidRPr="004537D6" w:rsidRDefault="004537D6" w:rsidP="004537D6">
      <w:pPr>
        <w:spacing w:line="360" w:lineRule="auto"/>
        <w:ind w:left="-270" w:right="-304"/>
        <w:jc w:val="center"/>
        <w:textAlignment w:val="top"/>
        <w:rPr>
          <w:b/>
          <w:bCs/>
          <w:sz w:val="28"/>
          <w:szCs w:val="28"/>
        </w:rPr>
      </w:pPr>
    </w:p>
    <w:p w:rsidR="004537D6" w:rsidRPr="004537D6" w:rsidRDefault="004537D6" w:rsidP="004537D6">
      <w:pPr>
        <w:spacing w:line="360" w:lineRule="auto"/>
        <w:ind w:left="-270" w:right="-304"/>
        <w:jc w:val="center"/>
        <w:textAlignment w:val="top"/>
        <w:rPr>
          <w:b/>
          <w:bCs/>
          <w:sz w:val="28"/>
          <w:szCs w:val="28"/>
        </w:rPr>
      </w:pPr>
    </w:p>
    <w:p w:rsidR="004537D6" w:rsidRPr="004537D6" w:rsidRDefault="004537D6" w:rsidP="004537D6">
      <w:pPr>
        <w:spacing w:line="360" w:lineRule="auto"/>
        <w:ind w:left="-270" w:right="-304"/>
        <w:jc w:val="center"/>
        <w:textAlignment w:val="top"/>
        <w:rPr>
          <w:b/>
          <w:bCs/>
          <w:sz w:val="28"/>
          <w:szCs w:val="28"/>
        </w:rPr>
      </w:pPr>
    </w:p>
    <w:p w:rsidR="004537D6" w:rsidRPr="004537D6" w:rsidRDefault="004537D6" w:rsidP="004537D6">
      <w:pPr>
        <w:spacing w:line="360" w:lineRule="auto"/>
        <w:ind w:left="-270" w:right="-304"/>
        <w:jc w:val="center"/>
        <w:textAlignment w:val="top"/>
        <w:rPr>
          <w:b/>
          <w:bCs/>
          <w:sz w:val="28"/>
          <w:szCs w:val="28"/>
        </w:rPr>
      </w:pPr>
    </w:p>
    <w:p w:rsidR="004537D6" w:rsidRPr="004537D6" w:rsidRDefault="004537D6" w:rsidP="004537D6">
      <w:pPr>
        <w:spacing w:line="360" w:lineRule="auto"/>
        <w:ind w:left="-270" w:right="-304"/>
        <w:jc w:val="center"/>
        <w:textAlignment w:val="top"/>
        <w:rPr>
          <w:b/>
          <w:bCs/>
          <w:sz w:val="28"/>
          <w:szCs w:val="28"/>
        </w:rPr>
      </w:pPr>
    </w:p>
    <w:p w:rsidR="004537D6" w:rsidRPr="004537D6" w:rsidRDefault="004537D6" w:rsidP="004537D6">
      <w:pPr>
        <w:spacing w:line="360" w:lineRule="auto"/>
        <w:ind w:left="-270" w:right="-304"/>
        <w:jc w:val="center"/>
        <w:textAlignment w:val="top"/>
        <w:rPr>
          <w:b/>
          <w:bCs/>
          <w:sz w:val="28"/>
          <w:szCs w:val="28"/>
        </w:rPr>
      </w:pPr>
    </w:p>
    <w:p w:rsidR="004537D6" w:rsidRPr="004537D6" w:rsidRDefault="004537D6" w:rsidP="004537D6">
      <w:pPr>
        <w:spacing w:line="360" w:lineRule="auto"/>
        <w:ind w:left="-270" w:right="-304"/>
        <w:jc w:val="center"/>
        <w:textAlignment w:val="top"/>
        <w:rPr>
          <w:b/>
          <w:bCs/>
          <w:sz w:val="28"/>
          <w:szCs w:val="28"/>
        </w:rPr>
      </w:pPr>
    </w:p>
    <w:p w:rsidR="004537D6" w:rsidRPr="004537D6" w:rsidRDefault="004537D6" w:rsidP="004537D6">
      <w:pPr>
        <w:spacing w:line="360" w:lineRule="auto"/>
        <w:ind w:right="-304"/>
        <w:textAlignment w:val="top"/>
        <w:rPr>
          <w:b/>
          <w:bCs/>
          <w:sz w:val="28"/>
          <w:szCs w:val="28"/>
        </w:rPr>
      </w:pPr>
    </w:p>
    <w:p w:rsidR="004537D6" w:rsidRPr="004537D6" w:rsidRDefault="004537D6" w:rsidP="004537D6">
      <w:pPr>
        <w:spacing w:line="360" w:lineRule="auto"/>
        <w:ind w:left="-270" w:right="-304"/>
        <w:jc w:val="center"/>
        <w:textAlignment w:val="top"/>
        <w:rPr>
          <w:color w:val="FF0000"/>
          <w:sz w:val="28"/>
          <w:szCs w:val="28"/>
        </w:rPr>
      </w:pPr>
      <w:r w:rsidRPr="004537D6">
        <w:rPr>
          <w:b/>
          <w:bCs/>
          <w:color w:val="FF0000"/>
          <w:sz w:val="28"/>
          <w:szCs w:val="28"/>
        </w:rPr>
        <w:lastRenderedPageBreak/>
        <w:t>GỢI Ý TRẢ LỜI</w:t>
      </w:r>
    </w:p>
    <w:p w:rsidR="004537D6" w:rsidRPr="004537D6" w:rsidRDefault="004537D6" w:rsidP="004537D6">
      <w:pPr>
        <w:spacing w:before="120" w:line="360" w:lineRule="auto"/>
        <w:ind w:left="-270" w:right="-304"/>
        <w:textAlignment w:val="top"/>
        <w:rPr>
          <w:sz w:val="28"/>
          <w:szCs w:val="28"/>
        </w:rPr>
      </w:pPr>
      <w:r w:rsidRPr="004537D6">
        <w:rPr>
          <w:b/>
          <w:bCs/>
          <w:sz w:val="28"/>
          <w:szCs w:val="28"/>
        </w:rPr>
        <w:t>Câu 1:</w:t>
      </w:r>
      <w:r w:rsidRPr="004537D6">
        <w:rPr>
          <w:sz w:val="28"/>
          <w:szCs w:val="28"/>
        </w:rPr>
        <w:t xml:space="preserve"> ( 1,5 điểm)</w:t>
      </w:r>
      <w:r w:rsidRPr="004537D6">
        <w:rPr>
          <w:sz w:val="28"/>
          <w:szCs w:val="28"/>
        </w:rPr>
        <w:br/>
      </w:r>
      <w:r w:rsidRPr="004537D6">
        <w:rPr>
          <w:sz w:val="28"/>
          <w:szCs w:val="28"/>
        </w:rPr>
        <w:br/>
        <w:t>Học sinh phát hiện các từ láy nao nao, nho nhỏ, sè sè, rầu rầu và thấy tác dụng của chúng : vừa chính xác, tinh tế, vừa có tác dụng gợi nhiều cảm xúc trong người đọc. Các từ láy vừa</w:t>
      </w:r>
      <w:bookmarkStart w:id="0" w:name="_GoBack"/>
      <w:bookmarkEnd w:id="0"/>
      <w:r w:rsidRPr="004537D6">
        <w:rPr>
          <w:sz w:val="28"/>
          <w:szCs w:val="28"/>
        </w:rPr>
        <w:t xml:space="preserve"> gợi tả hình ảnh của sự vật vừa thể hiện tâm trạng con người.</w:t>
      </w:r>
    </w:p>
    <w:p w:rsidR="004537D6" w:rsidRPr="004537D6" w:rsidRDefault="004537D6" w:rsidP="004537D6">
      <w:pPr>
        <w:spacing w:before="120" w:line="360" w:lineRule="auto"/>
        <w:ind w:left="-270" w:right="-304"/>
        <w:jc w:val="both"/>
        <w:textAlignment w:val="top"/>
        <w:rPr>
          <w:sz w:val="28"/>
          <w:szCs w:val="28"/>
        </w:rPr>
      </w:pPr>
      <w:r w:rsidRPr="004537D6">
        <w:rPr>
          <w:sz w:val="28"/>
          <w:szCs w:val="28"/>
        </w:rPr>
        <w:t xml:space="preserve">- Từ láy ở hai dòng đầu : gợi cảnh sắc mùa xuân lúc chiều tà sau buổi hội vẫn mang cái nét thanh tao trong trẻo của mùa xuân nhưng nhẹ nhàng tĩnh lặng và nhuốm đầy tâm trạng. Từ láy </w:t>
      </w:r>
      <w:r w:rsidRPr="004537D6">
        <w:rPr>
          <w:i/>
          <w:iCs/>
          <w:sz w:val="28"/>
          <w:szCs w:val="28"/>
        </w:rPr>
        <w:t>"nao nao"</w:t>
      </w:r>
      <w:r w:rsidRPr="004537D6">
        <w:rPr>
          <w:sz w:val="28"/>
          <w:szCs w:val="28"/>
        </w:rPr>
        <w:t xml:space="preserve"> gợi sự xao xuyến bâng khuâng về một ngày vui xuân đang còn mà sự linh cảm về điều gì đó sắp xảy ra đã xuất hiện.</w:t>
      </w:r>
    </w:p>
    <w:p w:rsidR="004537D6" w:rsidRPr="004537D6" w:rsidRDefault="004537D6" w:rsidP="004537D6">
      <w:pPr>
        <w:spacing w:before="120" w:line="360" w:lineRule="auto"/>
        <w:ind w:left="-270" w:right="-304"/>
        <w:jc w:val="both"/>
        <w:textAlignment w:val="top"/>
        <w:rPr>
          <w:sz w:val="28"/>
          <w:szCs w:val="28"/>
        </w:rPr>
      </w:pPr>
      <w:r w:rsidRPr="004537D6">
        <w:rPr>
          <w:sz w:val="28"/>
          <w:szCs w:val="28"/>
        </w:rPr>
        <w:t>- Từ láy ở hai câu sau báo hiệu cảnh sắc thay đổi nhuốm màu u ám thê lương. Các từ gợi tả được hình ảnh nấm mồ lẻ loi đơn độc lạc lõng giữa ngày lễ tảo mộ thật đáng tội nghiệp khiến Kiều động lòng và chuẩn bị cho sự xuất hiện của hàng loạt những hình ảnh của âm khí nặng nề trong những câu thơ tiếp theo.</w:t>
      </w:r>
    </w:p>
    <w:p w:rsidR="004537D6" w:rsidRPr="004537D6" w:rsidRDefault="004537D6" w:rsidP="004537D6">
      <w:pPr>
        <w:spacing w:before="120" w:line="360" w:lineRule="auto"/>
        <w:ind w:left="-270" w:right="-304"/>
        <w:textAlignment w:val="top"/>
        <w:rPr>
          <w:sz w:val="28"/>
          <w:szCs w:val="28"/>
        </w:rPr>
      </w:pPr>
      <w:r w:rsidRPr="004537D6">
        <w:rPr>
          <w:b/>
          <w:bCs/>
          <w:sz w:val="28"/>
          <w:szCs w:val="28"/>
        </w:rPr>
        <w:t>Câu 2:</w:t>
      </w:r>
      <w:r w:rsidRPr="004537D6">
        <w:rPr>
          <w:sz w:val="28"/>
          <w:szCs w:val="28"/>
        </w:rPr>
        <w:t xml:space="preserve"> ( 1,5 điểm)</w:t>
      </w:r>
      <w:r w:rsidRPr="004537D6">
        <w:rPr>
          <w:sz w:val="28"/>
          <w:szCs w:val="28"/>
        </w:rPr>
        <w:br/>
      </w:r>
      <w:r w:rsidRPr="004537D6">
        <w:rPr>
          <w:sz w:val="28"/>
          <w:szCs w:val="28"/>
        </w:rPr>
        <w:br/>
        <w:t>Chép chính xác 3 dòng thơ được 0,5 điểm, nếu sai 2 lỗi về chính tả hoặc từ ngữ trừ 0,25 điểm :</w:t>
      </w:r>
    </w:p>
    <w:p w:rsidR="004537D6" w:rsidRPr="004537D6" w:rsidRDefault="004537D6" w:rsidP="004537D6">
      <w:pPr>
        <w:spacing w:before="120" w:line="360" w:lineRule="auto"/>
        <w:ind w:left="-270" w:right="-304"/>
        <w:jc w:val="center"/>
        <w:textAlignment w:val="top"/>
        <w:rPr>
          <w:sz w:val="28"/>
          <w:szCs w:val="28"/>
        </w:rPr>
      </w:pPr>
      <w:r w:rsidRPr="004537D6">
        <w:rPr>
          <w:i/>
          <w:iCs/>
          <w:sz w:val="28"/>
          <w:szCs w:val="28"/>
        </w:rPr>
        <w:t>"Đêm nay rừng hoang sương muối</w:t>
      </w:r>
      <w:r w:rsidRPr="004537D6">
        <w:rPr>
          <w:i/>
          <w:iCs/>
          <w:sz w:val="28"/>
          <w:szCs w:val="28"/>
        </w:rPr>
        <w:br/>
        <w:t>Đứng cạnh bên nhau chờ giặc tới</w:t>
      </w:r>
      <w:r w:rsidRPr="004537D6">
        <w:rPr>
          <w:i/>
          <w:iCs/>
          <w:sz w:val="28"/>
          <w:szCs w:val="28"/>
        </w:rPr>
        <w:br/>
        <w:t>Đầu súng trăng treo".</w:t>
      </w:r>
      <w:r w:rsidRPr="004537D6">
        <w:rPr>
          <w:sz w:val="28"/>
          <w:szCs w:val="28"/>
        </w:rPr>
        <w:br/>
        <w:t>(</w:t>
      </w:r>
      <w:r w:rsidRPr="004537D6">
        <w:rPr>
          <w:b/>
          <w:bCs/>
          <w:i/>
          <w:iCs/>
          <w:sz w:val="28"/>
          <w:szCs w:val="28"/>
        </w:rPr>
        <w:t>Đồng chí</w:t>
      </w:r>
      <w:r w:rsidRPr="004537D6">
        <w:rPr>
          <w:sz w:val="28"/>
          <w:szCs w:val="28"/>
        </w:rPr>
        <w:t xml:space="preserve"> - Chính Hữu)</w:t>
      </w:r>
    </w:p>
    <w:p w:rsidR="004537D6" w:rsidRPr="004537D6" w:rsidRDefault="004537D6" w:rsidP="004537D6">
      <w:pPr>
        <w:spacing w:before="120" w:line="360" w:lineRule="auto"/>
        <w:ind w:left="-270" w:right="-304"/>
        <w:textAlignment w:val="top"/>
        <w:rPr>
          <w:sz w:val="28"/>
          <w:szCs w:val="28"/>
        </w:rPr>
      </w:pPr>
      <w:r w:rsidRPr="004537D6">
        <w:rPr>
          <w:sz w:val="28"/>
          <w:szCs w:val="28"/>
        </w:rPr>
        <w:t>Phân tích ý nghĩa của hình ảnh "</w:t>
      </w:r>
      <w:r w:rsidRPr="004537D6">
        <w:rPr>
          <w:i/>
          <w:iCs/>
          <w:sz w:val="28"/>
          <w:szCs w:val="28"/>
        </w:rPr>
        <w:t>đầu súng trăng treo"</w:t>
      </w:r>
      <w:r w:rsidRPr="004537D6">
        <w:rPr>
          <w:sz w:val="28"/>
          <w:szCs w:val="28"/>
        </w:rPr>
        <w:t xml:space="preserve"> được 1 điểm.</w:t>
      </w:r>
      <w:r w:rsidRPr="004537D6">
        <w:rPr>
          <w:sz w:val="28"/>
          <w:szCs w:val="28"/>
        </w:rPr>
        <w:br/>
        <w:t>Học sinh cần làm rõ giá trị nội dung và nghệ thuật của đoạn thơ như sau :</w:t>
      </w:r>
    </w:p>
    <w:p w:rsidR="004537D6" w:rsidRPr="004537D6" w:rsidRDefault="004537D6" w:rsidP="004537D6">
      <w:pPr>
        <w:spacing w:before="120" w:line="360" w:lineRule="auto"/>
        <w:ind w:left="-270" w:right="-304"/>
        <w:jc w:val="both"/>
        <w:textAlignment w:val="top"/>
        <w:rPr>
          <w:sz w:val="28"/>
          <w:szCs w:val="28"/>
        </w:rPr>
      </w:pPr>
      <w:r w:rsidRPr="004537D6">
        <w:rPr>
          <w:sz w:val="28"/>
          <w:szCs w:val="28"/>
        </w:rPr>
        <w:t>- Cảnh thực của núi rừng trong thời chiến khốc liệt hiện lên qua các hình</w:t>
      </w:r>
    </w:p>
    <w:p w:rsidR="004537D6" w:rsidRPr="004537D6" w:rsidRDefault="004537D6" w:rsidP="004537D6">
      <w:pPr>
        <w:spacing w:before="120" w:line="360" w:lineRule="auto"/>
        <w:ind w:left="-270" w:right="-304"/>
        <w:jc w:val="both"/>
        <w:textAlignment w:val="top"/>
        <w:rPr>
          <w:sz w:val="28"/>
          <w:szCs w:val="28"/>
        </w:rPr>
      </w:pPr>
      <w:r w:rsidRPr="004537D6">
        <w:rPr>
          <w:sz w:val="28"/>
          <w:szCs w:val="28"/>
        </w:rPr>
        <w:lastRenderedPageBreak/>
        <w:t>ảnh : rừng hoang, sương muối. Người lính vẫn sát cánh cùng đồng đội : đứng cạnh bên nhau, mai phục chờ giặc.</w:t>
      </w:r>
    </w:p>
    <w:p w:rsidR="004537D6" w:rsidRPr="004537D6" w:rsidRDefault="004537D6" w:rsidP="004537D6">
      <w:pPr>
        <w:spacing w:before="120" w:line="360" w:lineRule="auto"/>
        <w:ind w:left="-270" w:right="-304"/>
        <w:jc w:val="both"/>
        <w:textAlignment w:val="top"/>
        <w:rPr>
          <w:sz w:val="28"/>
          <w:szCs w:val="28"/>
        </w:rPr>
      </w:pPr>
      <w:r w:rsidRPr="004537D6">
        <w:rPr>
          <w:sz w:val="28"/>
          <w:szCs w:val="28"/>
        </w:rPr>
        <w:t>- Trong phút giây giải lao bên người đồng chí của mình, các anh đã nhận ra vẻ đẹp của vầng trăng lung linh treo lơ lửng trên đầu súng : Đầu súng trăng treo. Hình ảnh trăng treo trên đầu súng vừa có ý nghĩa tả thực, vừa có tính biểu trưng của tình đồng đội và tâm hồn bay bổng lãng mạn của người chiến sĩ. Phút giây xuất thần ấy làm tâm hồn người lính lạc quan thêm tin tưởng vào cuộc chiến đấu và mơ ước đến tương lai hoà bình. Chất thép và chất tình hoà quện trong tâm tưởng đột phá thành hình tượng thơ đầy sáng tạo của Chính Hữu.</w:t>
      </w:r>
    </w:p>
    <w:p w:rsidR="004537D6" w:rsidRPr="004537D6" w:rsidRDefault="004537D6" w:rsidP="004537D6">
      <w:pPr>
        <w:spacing w:before="120" w:line="360" w:lineRule="auto"/>
        <w:ind w:left="-270" w:right="-304"/>
        <w:textAlignment w:val="top"/>
        <w:rPr>
          <w:sz w:val="28"/>
          <w:szCs w:val="28"/>
        </w:rPr>
      </w:pPr>
      <w:r w:rsidRPr="004537D6">
        <w:rPr>
          <w:b/>
          <w:bCs/>
          <w:sz w:val="28"/>
          <w:szCs w:val="28"/>
        </w:rPr>
        <w:t>Câu 3:</w:t>
      </w:r>
      <w:r w:rsidRPr="004537D6">
        <w:rPr>
          <w:b/>
          <w:sz w:val="28"/>
          <w:szCs w:val="28"/>
        </w:rPr>
        <w:t xml:space="preserve"> </w:t>
      </w:r>
      <w:r w:rsidRPr="004537D6">
        <w:rPr>
          <w:sz w:val="28"/>
          <w:szCs w:val="28"/>
        </w:rPr>
        <w:t>( 7 điểm)</w:t>
      </w:r>
      <w:r w:rsidRPr="004537D6">
        <w:rPr>
          <w:sz w:val="28"/>
          <w:szCs w:val="28"/>
        </w:rPr>
        <w:br/>
        <w:t xml:space="preserve">Học sinh vận dụng cách làm văn nghị luận về nhân vật văn học để viết bài cảm nghĩ về anh thanh niên trong </w:t>
      </w:r>
      <w:r w:rsidRPr="004537D6">
        <w:rPr>
          <w:b/>
          <w:bCs/>
          <w:i/>
          <w:iCs/>
          <w:sz w:val="28"/>
          <w:szCs w:val="28"/>
        </w:rPr>
        <w:t>Lặng lẽ Sa Pa</w:t>
      </w:r>
      <w:r w:rsidRPr="004537D6">
        <w:rPr>
          <w:sz w:val="28"/>
          <w:szCs w:val="28"/>
        </w:rPr>
        <w:t xml:space="preserve"> - là nhân vật điển hình cho tấm gương lao động trí thức trong những năm đất nước còn </w:t>
      </w:r>
      <w:r w:rsidRPr="004537D6">
        <w:rPr>
          <w:sz w:val="28"/>
          <w:szCs w:val="28"/>
        </w:rPr>
        <w:br/>
        <w:t>chiến tranh :</w:t>
      </w:r>
    </w:p>
    <w:p w:rsidR="004537D6" w:rsidRPr="004537D6" w:rsidRDefault="004537D6" w:rsidP="004537D6">
      <w:pPr>
        <w:spacing w:before="120" w:line="360" w:lineRule="auto"/>
        <w:ind w:left="-270" w:right="-304"/>
        <w:jc w:val="both"/>
        <w:textAlignment w:val="top"/>
        <w:rPr>
          <w:sz w:val="28"/>
          <w:szCs w:val="28"/>
        </w:rPr>
      </w:pPr>
      <w:r w:rsidRPr="004537D6">
        <w:rPr>
          <w:sz w:val="28"/>
          <w:szCs w:val="28"/>
        </w:rPr>
        <w:t xml:space="preserve">a. Đề tài về tinh thần yêu nước và ý thức cống hiến của lớp trẻ là một đề tài thú vị và hấp dẫn của văn học kháng chiến chống Mĩ mà </w:t>
      </w:r>
      <w:r w:rsidRPr="004537D6">
        <w:rPr>
          <w:b/>
          <w:bCs/>
          <w:i/>
          <w:iCs/>
          <w:sz w:val="28"/>
          <w:szCs w:val="28"/>
        </w:rPr>
        <w:t>Lặng lẽ Sa Pa</w:t>
      </w:r>
      <w:r w:rsidRPr="004537D6">
        <w:rPr>
          <w:sz w:val="28"/>
          <w:szCs w:val="28"/>
        </w:rPr>
        <w:t xml:space="preserve"> là một tác phẩm tiêu biểu.</w:t>
      </w:r>
    </w:p>
    <w:p w:rsidR="004537D6" w:rsidRPr="004537D6" w:rsidRDefault="004537D6" w:rsidP="004537D6">
      <w:pPr>
        <w:spacing w:before="120" w:line="360" w:lineRule="auto"/>
        <w:ind w:left="-270" w:right="-304"/>
        <w:jc w:val="both"/>
        <w:textAlignment w:val="top"/>
        <w:rPr>
          <w:sz w:val="28"/>
          <w:szCs w:val="28"/>
        </w:rPr>
      </w:pPr>
      <w:r w:rsidRPr="004537D6">
        <w:rPr>
          <w:sz w:val="28"/>
          <w:szCs w:val="28"/>
        </w:rPr>
        <w:t>b. Phân tích những phẩm chất tốt đẹp của anh thanh niên :</w:t>
      </w:r>
    </w:p>
    <w:p w:rsidR="004537D6" w:rsidRPr="004537D6" w:rsidRDefault="004537D6" w:rsidP="004537D6">
      <w:pPr>
        <w:spacing w:before="120" w:line="360" w:lineRule="auto"/>
        <w:ind w:left="-270" w:right="-304"/>
        <w:jc w:val="both"/>
        <w:textAlignment w:val="top"/>
        <w:rPr>
          <w:sz w:val="28"/>
          <w:szCs w:val="28"/>
        </w:rPr>
      </w:pPr>
      <w:r w:rsidRPr="004537D6">
        <w:rPr>
          <w:sz w:val="28"/>
          <w:szCs w:val="28"/>
        </w:rPr>
        <w:t>- Trẻ tuổi, yêu nghề và trách nhiệm cao với công việc. Các dẫn chứng tiêu biểu : một mình trên đỉnh núi cao chịu áp lực của cuộc sống cô độc nhưng anh luôn nhận thấy mình với công việc là đôi, một giờ sáng đi ốp nhưng anh không bỏ buổi nào thể hiện ý thức quyết tâm hoàn thành nhiệm vụ rất cao.</w:t>
      </w:r>
    </w:p>
    <w:p w:rsidR="004537D6" w:rsidRPr="004537D6" w:rsidRDefault="004537D6" w:rsidP="004537D6">
      <w:pPr>
        <w:spacing w:before="120" w:line="360" w:lineRule="auto"/>
        <w:ind w:left="-270" w:right="-304"/>
        <w:jc w:val="both"/>
        <w:textAlignment w:val="top"/>
        <w:rPr>
          <w:sz w:val="28"/>
          <w:szCs w:val="28"/>
        </w:rPr>
      </w:pPr>
      <w:r w:rsidRPr="004537D6">
        <w:rPr>
          <w:sz w:val="28"/>
          <w:szCs w:val="28"/>
        </w:rPr>
        <w:t>- Cởi mở, chân thành, nhiệt tình chu đáo với khách và rất lịch sự khiêm tốn (nói chuyện rất hồn nhiên, hái hoa tặng khách, tặng quà cho họ mang theo ăn đường, khiêm nhường khi nói về mình mà giới thiệu những tấm gương khác).</w:t>
      </w:r>
    </w:p>
    <w:p w:rsidR="004537D6" w:rsidRPr="004537D6" w:rsidRDefault="004537D6" w:rsidP="004537D6">
      <w:pPr>
        <w:spacing w:before="120" w:line="360" w:lineRule="auto"/>
        <w:ind w:left="-270" w:right="-304"/>
        <w:jc w:val="both"/>
        <w:textAlignment w:val="top"/>
        <w:rPr>
          <w:sz w:val="28"/>
          <w:szCs w:val="28"/>
        </w:rPr>
      </w:pPr>
      <w:r w:rsidRPr="004537D6">
        <w:rPr>
          <w:sz w:val="28"/>
          <w:szCs w:val="28"/>
        </w:rPr>
        <w:lastRenderedPageBreak/>
        <w:t>- Con người trí thức luôn tìm cách học hỏi nâng cao trình độ và cải tạo cuộc sống của mình tốt đẹp hơn : không gian nơi anh ở đẹp đẽ, tủ sách với những trang sách đang mở, vườn hoa đàn gà... là những sản phẩm tự tay anh làm đã nói lên điều đó.</w:t>
      </w:r>
    </w:p>
    <w:p w:rsidR="004537D6" w:rsidRPr="004537D6" w:rsidRDefault="004537D6" w:rsidP="004537D6">
      <w:pPr>
        <w:spacing w:before="120" w:line="360" w:lineRule="auto"/>
        <w:ind w:left="-270" w:right="-304"/>
        <w:jc w:val="both"/>
        <w:textAlignment w:val="top"/>
        <w:rPr>
          <w:rFonts w:ascii="Arial" w:hAnsi="Arial" w:cs="Arial"/>
          <w:sz w:val="28"/>
          <w:szCs w:val="28"/>
        </w:rPr>
      </w:pPr>
      <w:r w:rsidRPr="004537D6">
        <w:rPr>
          <w:sz w:val="28"/>
          <w:szCs w:val="28"/>
        </w:rPr>
        <w:t>c. Hình ảnh anh thanh niên là bức chân dung điển hình về con người lao động trí thức lặng lẽ dâng cho đời đáng được ngợi ca, trân trọng.</w:t>
      </w:r>
    </w:p>
    <w:p w:rsidR="004537D6" w:rsidRPr="004537D6" w:rsidRDefault="004537D6" w:rsidP="004537D6">
      <w:pPr>
        <w:spacing w:line="360" w:lineRule="auto"/>
        <w:ind w:right="-304"/>
        <w:rPr>
          <w:b/>
          <w:sz w:val="28"/>
          <w:szCs w:val="28"/>
        </w:rPr>
      </w:pPr>
    </w:p>
    <w:p w:rsidR="004537D6" w:rsidRPr="004537D6" w:rsidRDefault="004537D6" w:rsidP="004537D6">
      <w:pPr>
        <w:spacing w:line="360" w:lineRule="auto"/>
        <w:ind w:right="-304"/>
        <w:rPr>
          <w:b/>
          <w:sz w:val="28"/>
          <w:szCs w:val="28"/>
        </w:rPr>
      </w:pPr>
    </w:p>
    <w:p w:rsidR="004537D6" w:rsidRPr="004537D6" w:rsidRDefault="004537D6" w:rsidP="004537D6">
      <w:pPr>
        <w:spacing w:line="360" w:lineRule="auto"/>
        <w:ind w:right="-304"/>
        <w:rPr>
          <w:b/>
          <w:sz w:val="28"/>
          <w:szCs w:val="28"/>
        </w:rPr>
      </w:pPr>
    </w:p>
    <w:p w:rsidR="00095302" w:rsidRPr="004537D6" w:rsidRDefault="00095302" w:rsidP="004537D6">
      <w:pPr>
        <w:spacing w:line="360" w:lineRule="auto"/>
        <w:rPr>
          <w:rFonts w:eastAsia="Batang"/>
          <w:sz w:val="28"/>
          <w:szCs w:val="28"/>
        </w:rPr>
      </w:pPr>
    </w:p>
    <w:sectPr w:rsidR="00095302" w:rsidRPr="004537D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FA3" w:rsidRDefault="003F1FA3" w:rsidP="00BC6378">
      <w:r>
        <w:separator/>
      </w:r>
    </w:p>
  </w:endnote>
  <w:endnote w:type="continuationSeparator" w:id="0">
    <w:p w:rsidR="003F1FA3" w:rsidRDefault="003F1FA3" w:rsidP="00BC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911490"/>
      <w:docPartObj>
        <w:docPartGallery w:val="Page Numbers (Bottom of Page)"/>
        <w:docPartUnique/>
      </w:docPartObj>
    </w:sdtPr>
    <w:sdtEndPr>
      <w:rPr>
        <w:noProof/>
        <w:sz w:val="26"/>
        <w:szCs w:val="26"/>
      </w:rPr>
    </w:sdtEndPr>
    <w:sdtContent>
      <w:p w:rsidR="00BC6378" w:rsidRPr="00BC6378" w:rsidRDefault="00BC6378" w:rsidP="00BC6378">
        <w:pPr>
          <w:pStyle w:val="Footer"/>
          <w:jc w:val="center"/>
          <w:rPr>
            <w:sz w:val="26"/>
            <w:szCs w:val="26"/>
          </w:rPr>
        </w:pPr>
        <w:r w:rsidRPr="00BC6378">
          <w:rPr>
            <w:sz w:val="26"/>
            <w:szCs w:val="26"/>
          </w:rPr>
          <w:fldChar w:fldCharType="begin"/>
        </w:r>
        <w:r w:rsidRPr="00BC6378">
          <w:rPr>
            <w:sz w:val="26"/>
            <w:szCs w:val="26"/>
          </w:rPr>
          <w:instrText xml:space="preserve"> PAGE   \* MERGEFORMAT </w:instrText>
        </w:r>
        <w:r w:rsidRPr="00BC6378">
          <w:rPr>
            <w:sz w:val="26"/>
            <w:szCs w:val="26"/>
          </w:rPr>
          <w:fldChar w:fldCharType="separate"/>
        </w:r>
        <w:r w:rsidRPr="00BC6378">
          <w:rPr>
            <w:sz w:val="26"/>
            <w:szCs w:val="26"/>
          </w:rPr>
          <w:t>1</w:t>
        </w:r>
        <w:r w:rsidRPr="00BC6378">
          <w:rPr>
            <w:noProof/>
            <w:sz w:val="26"/>
            <w:szCs w:val="26"/>
          </w:rPr>
          <w:fldChar w:fldCharType="end"/>
        </w:r>
        <w:r w:rsidRPr="00BC6378">
          <w:rPr>
            <w:sz w:val="26"/>
            <w:szCs w:val="26"/>
          </w:rPr>
          <w:t xml:space="preserve"> | Group : </w:t>
        </w:r>
        <w:r w:rsidRPr="00BC6378">
          <w:rPr>
            <w:color w:val="3333CC"/>
            <w:sz w:val="26"/>
            <w:szCs w:val="26"/>
            <w:u w:val="single"/>
          </w:rPr>
          <w:t>https://www.facebook.com/groups/tailieutieuhocvathcs/</w:t>
        </w:r>
      </w:p>
    </w:sdtContent>
  </w:sdt>
  <w:p w:rsidR="00BC6378" w:rsidRDefault="00BC6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FA3" w:rsidRDefault="003F1FA3" w:rsidP="00BC6378">
      <w:r>
        <w:separator/>
      </w:r>
    </w:p>
  </w:footnote>
  <w:footnote w:type="continuationSeparator" w:id="0">
    <w:p w:rsidR="003F1FA3" w:rsidRDefault="003F1FA3" w:rsidP="00BC6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78" w:rsidRPr="00BD642E" w:rsidRDefault="003F1FA3" w:rsidP="00BC6378">
    <w:pPr>
      <w:pStyle w:val="Header"/>
      <w:rPr>
        <w:color w:val="FF0000"/>
        <w:sz w:val="26"/>
        <w:szCs w:val="26"/>
      </w:rPr>
    </w:pPr>
    <w:r>
      <w:rPr>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72358" o:spid="_x0000_s2049" type="#_x0000_t136" style="position:absolute;margin-left:0;margin-top:0;width:549.9pt;height:109.95pt;rotation:315;z-index:-25165875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00BC6378" w:rsidRPr="00BD642E">
      <w:rPr>
        <w:sz w:val="26"/>
        <w:szCs w:val="26"/>
      </w:rPr>
      <w:t xml:space="preserve">Truy cập Website : </w:t>
    </w:r>
    <w:r w:rsidR="00BC6378" w:rsidRPr="00BD642E">
      <w:rPr>
        <w:color w:val="3333CC"/>
        <w:sz w:val="26"/>
        <w:szCs w:val="26"/>
        <w:u w:val="single"/>
      </w:rPr>
      <w:t>hoc360.net</w:t>
    </w:r>
    <w:r w:rsidR="00BC6378" w:rsidRPr="00BD642E">
      <w:rPr>
        <w:color w:val="3333CC"/>
        <w:sz w:val="26"/>
        <w:szCs w:val="26"/>
      </w:rPr>
      <w:t xml:space="preserve"> </w:t>
    </w:r>
    <w:r w:rsidR="00BC6378" w:rsidRPr="00BD642E">
      <w:rPr>
        <w:sz w:val="26"/>
        <w:szCs w:val="26"/>
      </w:rPr>
      <w:t xml:space="preserve">– Tải tài liệu học tập </w:t>
    </w:r>
    <w:r w:rsidR="00BC6378" w:rsidRPr="00BD642E">
      <w:rPr>
        <w:color w:val="FF0000"/>
        <w:sz w:val="26"/>
        <w:szCs w:val="26"/>
      </w:rPr>
      <w:t>miễn phí</w:t>
    </w:r>
  </w:p>
  <w:p w:rsidR="00BC6378" w:rsidRDefault="00BC6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03C06"/>
    <w:multiLevelType w:val="hybridMultilevel"/>
    <w:tmpl w:val="DBDC14CA"/>
    <w:lvl w:ilvl="0" w:tplc="528C1AE4">
      <w:start w:val="1"/>
      <w:numFmt w:val="upp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78"/>
    <w:rsid w:val="00095302"/>
    <w:rsid w:val="00335560"/>
    <w:rsid w:val="00366B61"/>
    <w:rsid w:val="003F1FA3"/>
    <w:rsid w:val="004537D6"/>
    <w:rsid w:val="004B03E0"/>
    <w:rsid w:val="004D517C"/>
    <w:rsid w:val="00710BDF"/>
    <w:rsid w:val="00731707"/>
    <w:rsid w:val="00AC118C"/>
    <w:rsid w:val="00AC244C"/>
    <w:rsid w:val="00B269A5"/>
    <w:rsid w:val="00BB748B"/>
    <w:rsid w:val="00BC6378"/>
    <w:rsid w:val="00D4222A"/>
    <w:rsid w:val="00DB40AF"/>
    <w:rsid w:val="00EB7379"/>
    <w:rsid w:val="00ED0B53"/>
    <w:rsid w:val="00F81AF3"/>
    <w:rsid w:val="00FA59CB"/>
    <w:rsid w:val="00FB36D6"/>
    <w:rsid w:val="00FE1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4EA79C"/>
  <w15:chartTrackingRefBased/>
  <w15:docId w15:val="{ECFBE743-0EBC-4E0A-9219-887190C6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378"/>
    <w:rPr>
      <w:sz w:val="24"/>
      <w:szCs w:val="24"/>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paragraph" w:customStyle="1" w:styleId="Char">
    <w:name w:val="Char"/>
    <w:basedOn w:val="Normal"/>
    <w:rsid w:val="00BC6378"/>
    <w:pPr>
      <w:pageBreakBefore/>
      <w:spacing w:before="100" w:beforeAutospacing="1" w:after="100" w:afterAutospacing="1"/>
    </w:pPr>
    <w:rPr>
      <w:rFonts w:ascii="Tahoma" w:hAnsi="Tahoma" w:cs="Tahoma"/>
      <w:sz w:val="20"/>
      <w:szCs w:val="20"/>
    </w:rPr>
  </w:style>
  <w:style w:type="table" w:styleId="TableGrid">
    <w:name w:val="Table Grid"/>
    <w:basedOn w:val="TableNormal"/>
    <w:uiPriority w:val="59"/>
    <w:rsid w:val="00BC6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6378"/>
    <w:pPr>
      <w:tabs>
        <w:tab w:val="center" w:pos="4680"/>
        <w:tab w:val="right" w:pos="9360"/>
      </w:tabs>
    </w:pPr>
  </w:style>
  <w:style w:type="character" w:customStyle="1" w:styleId="HeaderChar">
    <w:name w:val="Header Char"/>
    <w:basedOn w:val="DefaultParagraphFont"/>
    <w:link w:val="Header"/>
    <w:uiPriority w:val="99"/>
    <w:rsid w:val="00BC6378"/>
    <w:rPr>
      <w:sz w:val="24"/>
      <w:szCs w:val="24"/>
    </w:rPr>
  </w:style>
  <w:style w:type="paragraph" w:styleId="Footer">
    <w:name w:val="footer"/>
    <w:basedOn w:val="Normal"/>
    <w:link w:val="FooterChar"/>
    <w:uiPriority w:val="99"/>
    <w:unhideWhenUsed/>
    <w:rsid w:val="00BC6378"/>
    <w:pPr>
      <w:tabs>
        <w:tab w:val="center" w:pos="4680"/>
        <w:tab w:val="right" w:pos="9360"/>
      </w:tabs>
    </w:pPr>
  </w:style>
  <w:style w:type="character" w:customStyle="1" w:styleId="FooterChar">
    <w:name w:val="Footer Char"/>
    <w:basedOn w:val="DefaultParagraphFont"/>
    <w:link w:val="Footer"/>
    <w:uiPriority w:val="99"/>
    <w:rsid w:val="00BC6378"/>
    <w:rPr>
      <w:sz w:val="24"/>
      <w:szCs w:val="24"/>
    </w:rPr>
  </w:style>
  <w:style w:type="paragraph" w:customStyle="1" w:styleId="Char0">
    <w:name w:val="Char"/>
    <w:basedOn w:val="Normal"/>
    <w:rsid w:val="00366B61"/>
    <w:pPr>
      <w:pageBreakBefore/>
      <w:spacing w:before="100" w:beforeAutospacing="1" w:after="100" w:afterAutospacing="1"/>
    </w:pPr>
    <w:rPr>
      <w:rFonts w:ascii="Tahoma" w:hAnsi="Tahoma" w:cs="Tahoma"/>
      <w:sz w:val="20"/>
      <w:szCs w:val="20"/>
    </w:rPr>
  </w:style>
  <w:style w:type="paragraph" w:customStyle="1" w:styleId="Char1">
    <w:name w:val="Char"/>
    <w:basedOn w:val="Normal"/>
    <w:rsid w:val="00BB748B"/>
    <w:pPr>
      <w:pageBreakBefore/>
      <w:spacing w:before="100" w:beforeAutospacing="1" w:after="100" w:afterAutospacing="1"/>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7</cp:revision>
  <cp:lastPrinted>2018-10-12T06:55:00Z</cp:lastPrinted>
  <dcterms:created xsi:type="dcterms:W3CDTF">2018-10-11T09:28:00Z</dcterms:created>
  <dcterms:modified xsi:type="dcterms:W3CDTF">2018-10-12T06:55:00Z</dcterms:modified>
</cp:coreProperties>
</file>