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A3" w:rsidRPr="00D8443E" w:rsidRDefault="00D8443E" w:rsidP="00D8443E">
      <w:pPr>
        <w:jc w:val="center"/>
        <w:rPr>
          <w:b/>
        </w:rPr>
      </w:pPr>
      <w:r w:rsidRPr="00D8443E">
        <w:rPr>
          <w:b/>
        </w:rPr>
        <w:t>ĐỀ KIỂM TRA CUỐI TUẦN TIẾNG VIỆT 5</w:t>
      </w:r>
    </w:p>
    <w:p w:rsidR="008F4E80" w:rsidRPr="008F4E80" w:rsidRDefault="008F4E80" w:rsidP="008F4E80">
      <w:pPr>
        <w:jc w:val="center"/>
        <w:rPr>
          <w:b/>
        </w:rPr>
      </w:pPr>
      <w:r w:rsidRPr="008F4E80">
        <w:rPr>
          <w:b/>
        </w:rPr>
        <w:t>Đáp án tuần 9</w:t>
      </w:r>
    </w:p>
    <w:p w:rsidR="008F4E80" w:rsidRPr="008F4E80" w:rsidRDefault="008F4E80" w:rsidP="008F4E80">
      <w:pPr>
        <w:tabs>
          <w:tab w:val="left" w:pos="2335"/>
          <w:tab w:val="left" w:pos="4125"/>
          <w:tab w:val="left" w:pos="6136"/>
          <w:tab w:val="left" w:pos="7952"/>
        </w:tabs>
        <w:rPr>
          <w:b/>
        </w:rPr>
      </w:pPr>
      <w:r w:rsidRPr="008F4E80">
        <w:rPr>
          <w:b/>
        </w:rPr>
        <w:t>I – 1.b</w:t>
      </w:r>
      <w:r w:rsidRPr="008F4E80">
        <w:rPr>
          <w:b/>
        </w:rPr>
        <w:tab/>
        <w:t>2.a</w:t>
      </w:r>
      <w:r w:rsidRPr="008F4E80">
        <w:rPr>
          <w:b/>
        </w:rPr>
        <w:tab/>
        <w:t>3.c</w:t>
      </w:r>
      <w:r w:rsidRPr="008F4E80">
        <w:rPr>
          <w:b/>
        </w:rPr>
        <w:tab/>
        <w:t>4.c</w:t>
      </w:r>
      <w:r w:rsidRPr="008F4E80">
        <w:rPr>
          <w:b/>
        </w:rPr>
        <w:tab/>
        <w:t>5.a</w:t>
      </w:r>
    </w:p>
    <w:p w:rsidR="008F4E80" w:rsidRDefault="008F4E80" w:rsidP="008F4E80">
      <w:pPr>
        <w:tabs>
          <w:tab w:val="left" w:pos="2335"/>
          <w:tab w:val="left" w:pos="4125"/>
          <w:tab w:val="left" w:pos="6136"/>
          <w:tab w:val="left" w:pos="7952"/>
        </w:tabs>
      </w:pPr>
      <w:r w:rsidRPr="008F4E80">
        <w:rPr>
          <w:b/>
        </w:rPr>
        <w:t>II – 1</w:t>
      </w:r>
      <w:r>
        <w:t xml:space="preserve"> a)</w:t>
      </w:r>
    </w:p>
    <w:p w:rsidR="008F4E80" w:rsidRDefault="008F4E80" w:rsidP="008F4E80">
      <w:r>
        <w:t>Mùa đông</w:t>
      </w:r>
    </w:p>
    <w:p w:rsidR="008F4E80" w:rsidRDefault="008F4E80" w:rsidP="008F4E80">
      <w:r>
        <w:t xml:space="preserve">Trời </w:t>
      </w:r>
      <w:r>
        <w:rPr>
          <w:b/>
        </w:rPr>
        <w:t>l</w:t>
      </w:r>
      <w:r>
        <w:t xml:space="preserve">à cái tủ </w:t>
      </w:r>
      <w:r>
        <w:rPr>
          <w:b/>
        </w:rPr>
        <w:t>l</w:t>
      </w:r>
      <w:r>
        <w:t>ạnh</w:t>
      </w:r>
    </w:p>
    <w:p w:rsidR="008F4E80" w:rsidRDefault="008F4E80" w:rsidP="008F4E80">
      <w:r>
        <w:t>Mùa hạ</w:t>
      </w:r>
    </w:p>
    <w:p w:rsidR="008F4E80" w:rsidRDefault="008F4E80" w:rsidP="008F4E80">
      <w:r>
        <w:t xml:space="preserve">Trời </w:t>
      </w:r>
      <w:r>
        <w:rPr>
          <w:b/>
        </w:rPr>
        <w:t>l</w:t>
      </w:r>
      <w:r>
        <w:t xml:space="preserve">à cái bếp lò </w:t>
      </w:r>
      <w:r>
        <w:rPr>
          <w:b/>
        </w:rPr>
        <w:t>n</w:t>
      </w:r>
      <w:r>
        <w:t>ung</w:t>
      </w:r>
    </w:p>
    <w:p w:rsidR="008F4E80" w:rsidRDefault="008F4E80" w:rsidP="008F4E80">
      <w:r>
        <w:t>Mùa thu</w:t>
      </w:r>
    </w:p>
    <w:p w:rsidR="008F4E80" w:rsidRDefault="008F4E80" w:rsidP="008F4E80">
      <w:r>
        <w:t xml:space="preserve">Trời thổi </w:t>
      </w:r>
      <w:r>
        <w:rPr>
          <w:b/>
        </w:rPr>
        <w:t>l</w:t>
      </w:r>
      <w:r>
        <w:t xml:space="preserve">á vàng rung </w:t>
      </w:r>
      <w:r>
        <w:rPr>
          <w:b/>
        </w:rPr>
        <w:t>l</w:t>
      </w:r>
      <w:r>
        <w:t>ả tả.</w:t>
      </w:r>
    </w:p>
    <w:p w:rsidR="008F4E80" w:rsidRDefault="008F4E80" w:rsidP="008F4E80">
      <w:pPr>
        <w:tabs>
          <w:tab w:val="left" w:pos="2335"/>
          <w:tab w:val="left" w:pos="4125"/>
          <w:tab w:val="left" w:pos="6136"/>
          <w:tab w:val="left" w:pos="7952"/>
        </w:tabs>
      </w:pPr>
      <w:r>
        <w:t>b)</w:t>
      </w:r>
    </w:p>
    <w:p w:rsidR="008F4E80" w:rsidRDefault="008F4E80" w:rsidP="008F4E80">
      <w:r>
        <w:t>Rất sá</w:t>
      </w:r>
      <w:r>
        <w:rPr>
          <w:b/>
        </w:rPr>
        <w:t>ng</w:t>
      </w:r>
      <w:r>
        <w:t xml:space="preserve"> lửa ba</w:t>
      </w:r>
      <w:r>
        <w:rPr>
          <w:b/>
        </w:rPr>
        <w:t>n</w:t>
      </w:r>
      <w:r>
        <w:t xml:space="preserve"> đêm</w:t>
      </w:r>
    </w:p>
    <w:p w:rsidR="008F4E80" w:rsidRDefault="008F4E80" w:rsidP="008F4E80">
      <w:r>
        <w:t>Dưới đèn chú</w:t>
      </w:r>
      <w:r>
        <w:rPr>
          <w:b/>
        </w:rPr>
        <w:t>ng</w:t>
      </w:r>
      <w:r>
        <w:t xml:space="preserve"> em ngồi học</w:t>
      </w:r>
    </w:p>
    <w:p w:rsidR="008F4E80" w:rsidRPr="008F4E80" w:rsidRDefault="008F4E80" w:rsidP="008F4E80">
      <w:pPr>
        <w:rPr>
          <w:b/>
        </w:rPr>
      </w:pPr>
      <w:r>
        <w:t>Nhớ mãi chuyệ</w:t>
      </w:r>
      <w:r>
        <w:rPr>
          <w:b/>
        </w:rPr>
        <w:t>n</w:t>
      </w:r>
      <w:r>
        <w:t xml:space="preserve"> cây đuốc số</w:t>
      </w:r>
      <w:r>
        <w:rPr>
          <w:b/>
        </w:rPr>
        <w:t>ng</w:t>
      </w:r>
    </w:p>
    <w:p w:rsidR="008F4E80" w:rsidRDefault="008F4E80" w:rsidP="008F4E80">
      <w:r>
        <w:t>Nghĩ về ngọ</w:t>
      </w:r>
      <w:r>
        <w:rPr>
          <w:b/>
        </w:rPr>
        <w:t>n</w:t>
      </w:r>
      <w:r>
        <w:t xml:space="preserve"> lửa miền Nam.</w:t>
      </w:r>
    </w:p>
    <w:p w:rsidR="008F4E80" w:rsidRDefault="008F4E80" w:rsidP="008F4E80">
      <w:pPr>
        <w:rPr>
          <w:b/>
        </w:rPr>
      </w:pPr>
      <w:r>
        <w:rPr>
          <w:b/>
        </w:rPr>
        <w:t xml:space="preserve">2. </w:t>
      </w:r>
      <w:r>
        <w:t xml:space="preserve"> Thay từ </w:t>
      </w:r>
      <w:r w:rsidRPr="008F4E80">
        <w:rPr>
          <w:i/>
        </w:rPr>
        <w:t>kiêu ngạo</w:t>
      </w:r>
      <w:r>
        <w:t xml:space="preserve"> bằng từ </w:t>
      </w:r>
      <w:r>
        <w:rPr>
          <w:b/>
        </w:rPr>
        <w:t xml:space="preserve">kiêu hãnh. </w:t>
      </w:r>
      <w:r>
        <w:t xml:space="preserve">Thay từ </w:t>
      </w:r>
      <w:r w:rsidRPr="008F4E80">
        <w:rPr>
          <w:i/>
        </w:rPr>
        <w:t>trong vắt</w:t>
      </w:r>
      <w:r>
        <w:t xml:space="preserve"> bằng từ </w:t>
      </w:r>
      <w:r>
        <w:rPr>
          <w:b/>
        </w:rPr>
        <w:t>trong lành</w:t>
      </w:r>
    </w:p>
    <w:p w:rsidR="008F4E80" w:rsidRDefault="008F4E80" w:rsidP="008F4E80">
      <w:r>
        <w:t xml:space="preserve">Thay từ </w:t>
      </w:r>
      <w:r w:rsidRPr="008F4E80">
        <w:rPr>
          <w:i/>
        </w:rPr>
        <w:t>lung lay</w:t>
      </w:r>
      <w:r>
        <w:t xml:space="preserve"> bằng từ </w:t>
      </w:r>
      <w:r>
        <w:rPr>
          <w:b/>
        </w:rPr>
        <w:t xml:space="preserve">đung đưa </w:t>
      </w:r>
      <w:r>
        <w:t>( hoặc đu đưa )</w:t>
      </w:r>
    </w:p>
    <w:p w:rsidR="008F4E80" w:rsidRDefault="008F4E80" w:rsidP="008F4E80">
      <w:r>
        <w:rPr>
          <w:b/>
        </w:rPr>
        <w:t>3.</w:t>
      </w:r>
      <w:r>
        <w:t xml:space="preserve"> 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8F4E80" w:rsidTr="008F4E80">
        <w:tc>
          <w:tcPr>
            <w:tcW w:w="4788" w:type="dxa"/>
          </w:tcPr>
          <w:p w:rsidR="008F4E80" w:rsidRDefault="008F4E80" w:rsidP="008F4E80">
            <w:r>
              <w:t xml:space="preserve">(1) Tên </w:t>
            </w:r>
            <w:r w:rsidRPr="008F4E80">
              <w:rPr>
                <w:u w:val="single"/>
              </w:rPr>
              <w:t>tôi</w:t>
            </w:r>
            <w:r>
              <w:t xml:space="preserve"> là gió</w:t>
            </w:r>
          </w:p>
          <w:p w:rsidR="008F4E80" w:rsidRDefault="008F4E80" w:rsidP="008F4E80">
            <w:r>
              <w:t>Đi khắp mọi nơi</w:t>
            </w:r>
          </w:p>
          <w:p w:rsidR="008F4E80" w:rsidRPr="008F4E80" w:rsidRDefault="008F4E80" w:rsidP="008F4E80">
            <w:pPr>
              <w:rPr>
                <w:u w:val="single"/>
              </w:rPr>
            </w:pPr>
            <w:r>
              <w:t xml:space="preserve">Công việc của </w:t>
            </w:r>
            <w:r w:rsidRPr="008F4E80">
              <w:rPr>
                <w:u w:val="single"/>
              </w:rPr>
              <w:t>tôi</w:t>
            </w:r>
          </w:p>
          <w:p w:rsidR="008F4E80" w:rsidRDefault="008F4E80" w:rsidP="008F4E80">
            <w:r>
              <w:t>Không bao giờ nghỉ</w:t>
            </w:r>
          </w:p>
          <w:p w:rsidR="008F4E80" w:rsidRDefault="008F4E80" w:rsidP="008F4E80"/>
          <w:p w:rsidR="008F4E80" w:rsidRDefault="008F4E80" w:rsidP="008F4E80">
            <w:r>
              <w:t xml:space="preserve">(3) </w:t>
            </w:r>
            <w:r w:rsidRPr="008F4E80">
              <w:rPr>
                <w:u w:val="single"/>
              </w:rPr>
              <w:t>Tớ</w:t>
            </w:r>
            <w:r>
              <w:t xml:space="preserve"> là chiếc xe lu</w:t>
            </w:r>
          </w:p>
          <w:p w:rsidR="008F4E80" w:rsidRDefault="008F4E80" w:rsidP="008F4E80">
            <w:r>
              <w:t xml:space="preserve">Người </w:t>
            </w:r>
            <w:r w:rsidRPr="008F4E80">
              <w:rPr>
                <w:u w:val="single"/>
              </w:rPr>
              <w:t>tớ</w:t>
            </w:r>
            <w:r>
              <w:t xml:space="preserve"> to lù lù</w:t>
            </w:r>
          </w:p>
          <w:p w:rsidR="008F4E80" w:rsidRDefault="008F4E80" w:rsidP="008F4E80">
            <w:r>
              <w:t>Con đường nào mới đắp</w:t>
            </w:r>
          </w:p>
          <w:p w:rsidR="008F4E80" w:rsidRDefault="008F4E80" w:rsidP="008F4E80">
            <w:r w:rsidRPr="008F4E80">
              <w:rPr>
                <w:u w:val="single"/>
              </w:rPr>
              <w:lastRenderedPageBreak/>
              <w:t>Tớ</w:t>
            </w:r>
            <w:r>
              <w:t xml:space="preserve"> lăn bằng tăm tắp</w:t>
            </w:r>
          </w:p>
        </w:tc>
        <w:tc>
          <w:tcPr>
            <w:tcW w:w="4788" w:type="dxa"/>
          </w:tcPr>
          <w:p w:rsidR="008F4E80" w:rsidRDefault="008F4E80" w:rsidP="008F4E80">
            <w:r>
              <w:lastRenderedPageBreak/>
              <w:t>(2) Riêng mặt trời tinh nghịch</w:t>
            </w:r>
          </w:p>
          <w:p w:rsidR="008F4E80" w:rsidRDefault="008F4E80" w:rsidP="008F4E80">
            <w:r>
              <w:t>Ngậm mồi dưới đáy ao</w:t>
            </w:r>
          </w:p>
          <w:p w:rsidR="008F4E80" w:rsidRDefault="008F4E80" w:rsidP="008F4E80">
            <w:r>
              <w:t>Giật mấy lần không được</w:t>
            </w:r>
          </w:p>
          <w:p w:rsidR="008F4E80" w:rsidRDefault="008F4E80" w:rsidP="008F4E80">
            <w:r>
              <w:t xml:space="preserve">Còn làm </w:t>
            </w:r>
            <w:r w:rsidRPr="008F4E80">
              <w:rPr>
                <w:u w:val="single"/>
              </w:rPr>
              <w:t>ta</w:t>
            </w:r>
            <w:r>
              <w:t xml:space="preserve"> ngã nhào</w:t>
            </w:r>
          </w:p>
        </w:tc>
      </w:tr>
    </w:tbl>
    <w:p w:rsidR="008F4E80" w:rsidRDefault="008F4E80" w:rsidP="008F4E80">
      <w:r>
        <w:lastRenderedPageBreak/>
        <w:t xml:space="preserve">b) Thay thế danh từ lặp lại nhiều lần bằng đại từ </w:t>
      </w:r>
      <w:r>
        <w:rPr>
          <w:b/>
        </w:rPr>
        <w:t>nó.</w:t>
      </w:r>
    </w:p>
    <w:p w:rsidR="008F4E80" w:rsidRDefault="008F4E80" w:rsidP="008F4E80">
      <w:r>
        <w:rPr>
          <w:b/>
        </w:rPr>
        <w:t xml:space="preserve">4. </w:t>
      </w:r>
      <w:r>
        <w:t>Tham khảo : Đất có vai trò quan trọng đối với núi. Núi cao được chính là nhờ đất bồi đắp mà nên. Không có đất làm sao có núi. Núi chê đất thấp là coi thường đất, không nghĩ đến những gì đã làm nên núi và làm cho núi cao lên. Còn sông lại có vai trò quan trọng đối với biển. Chính những dòng sông nhỏ khắp nơi đã đưa nước dồn về biển cả, làm nên biển sâu. Biển chê sông nhỏ cũng là coi thường</w:t>
      </w:r>
      <w:r w:rsidR="00BF6394">
        <w:t xml:space="preserve"> sông và không biết ơn những dòng sông đã làm nên mình.</w:t>
      </w:r>
    </w:p>
    <w:p w:rsidR="00BF6394" w:rsidRPr="008F4E80" w:rsidRDefault="00BF6394" w:rsidP="008F4E80"/>
    <w:sectPr w:rsidR="00BF6394" w:rsidRPr="008F4E80" w:rsidSect="00BE5BA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7DB" w:rsidRDefault="000047DB" w:rsidP="00D8443E">
      <w:pPr>
        <w:spacing w:after="0" w:line="240" w:lineRule="auto"/>
      </w:pPr>
      <w:r>
        <w:separator/>
      </w:r>
    </w:p>
  </w:endnote>
  <w:endnote w:type="continuationSeparator" w:id="1">
    <w:p w:rsidR="000047DB" w:rsidRDefault="000047DB" w:rsidP="00D84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43E" w:rsidRPr="00D8443E" w:rsidRDefault="00603A0A" w:rsidP="00D8443E">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2.55pt;margin-top:-4.65pt;width:365.85pt;height:.05pt;z-index:251661312" o:connectortype="straight"/>
      </w:pict>
    </w:r>
    <w:r w:rsidR="00D8443E" w:rsidRPr="00D8443E">
      <w:rPr>
        <w:b/>
        <w:color w:val="FF0000"/>
        <w:sz w:val="32"/>
        <w:szCs w:val="32"/>
      </w:rPr>
      <w:t>Học 360.net – Tài liệu học tập , bào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7DB" w:rsidRDefault="000047DB" w:rsidP="00D8443E">
      <w:pPr>
        <w:spacing w:after="0" w:line="240" w:lineRule="auto"/>
      </w:pPr>
      <w:r>
        <w:separator/>
      </w:r>
    </w:p>
  </w:footnote>
  <w:footnote w:type="continuationSeparator" w:id="1">
    <w:p w:rsidR="000047DB" w:rsidRDefault="000047DB" w:rsidP="00D844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8948"/>
      <w:docPartObj>
        <w:docPartGallery w:val="Watermarks"/>
        <w:docPartUnique/>
      </w:docPartObj>
    </w:sdtPr>
    <w:sdtContent>
      <w:p w:rsidR="00D8443E" w:rsidRDefault="00603A0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2458"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7170"/>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D8443E"/>
    <w:rsid w:val="000047DB"/>
    <w:rsid w:val="00603A0A"/>
    <w:rsid w:val="0063138C"/>
    <w:rsid w:val="00655B2D"/>
    <w:rsid w:val="008F4E80"/>
    <w:rsid w:val="009D190A"/>
    <w:rsid w:val="00BE5BA3"/>
    <w:rsid w:val="00BF6394"/>
    <w:rsid w:val="00D33687"/>
    <w:rsid w:val="00D40B6E"/>
    <w:rsid w:val="00D84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44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443E"/>
  </w:style>
  <w:style w:type="paragraph" w:styleId="Footer">
    <w:name w:val="footer"/>
    <w:basedOn w:val="Normal"/>
    <w:link w:val="FooterChar"/>
    <w:uiPriority w:val="99"/>
    <w:semiHidden/>
    <w:unhideWhenUsed/>
    <w:rsid w:val="00D844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443E"/>
  </w:style>
  <w:style w:type="table" w:styleId="TableGrid">
    <w:name w:val="Table Grid"/>
    <w:basedOn w:val="TableNormal"/>
    <w:uiPriority w:val="59"/>
    <w:rsid w:val="008F4E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274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2018-06-23T03:57:00Z</dcterms:created>
  <dcterms:modified xsi:type="dcterms:W3CDTF">2018-06-23T03:57:00Z</dcterms:modified>
</cp:coreProperties>
</file>