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5E" w:rsidRPr="003615A2" w:rsidRDefault="003615A2" w:rsidP="003615A2">
      <w:pPr>
        <w:jc w:val="center"/>
        <w:rPr>
          <w:b/>
        </w:rPr>
      </w:pPr>
      <w:r w:rsidRPr="003615A2">
        <w:rPr>
          <w:b/>
        </w:rPr>
        <w:t>ĐỀ KIỂM TRA CUỐI TUẦN TIẾNG VIỆT 5</w:t>
      </w:r>
    </w:p>
    <w:p w:rsidR="00207962" w:rsidRPr="0037661F" w:rsidRDefault="0037661F" w:rsidP="0037661F">
      <w:pPr>
        <w:jc w:val="center"/>
        <w:rPr>
          <w:b/>
        </w:rPr>
      </w:pPr>
      <w:r w:rsidRPr="0037661F">
        <w:rPr>
          <w:b/>
        </w:rPr>
        <w:t>Đáp án tuần 7</w:t>
      </w:r>
    </w:p>
    <w:p w:rsidR="0037661F" w:rsidRPr="0037661F" w:rsidRDefault="0037661F" w:rsidP="0037661F">
      <w:pPr>
        <w:tabs>
          <w:tab w:val="left" w:pos="2724"/>
          <w:tab w:val="left" w:pos="5241"/>
          <w:tab w:val="left" w:pos="7823"/>
        </w:tabs>
        <w:rPr>
          <w:b/>
        </w:rPr>
      </w:pPr>
      <w:r w:rsidRPr="0037661F">
        <w:rPr>
          <w:b/>
        </w:rPr>
        <w:t>I – 1.b</w:t>
      </w:r>
      <w:r w:rsidRPr="0037661F">
        <w:rPr>
          <w:b/>
        </w:rPr>
        <w:tab/>
        <w:t>2.a</w:t>
      </w:r>
      <w:r w:rsidRPr="0037661F">
        <w:rPr>
          <w:b/>
        </w:rPr>
        <w:tab/>
        <w:t>3.c</w:t>
      </w:r>
      <w:r w:rsidRPr="0037661F">
        <w:rPr>
          <w:b/>
        </w:rPr>
        <w:tab/>
        <w:t>4.b</w:t>
      </w:r>
    </w:p>
    <w:p w:rsidR="0037661F" w:rsidRDefault="0037661F" w:rsidP="0037661F">
      <w:pPr>
        <w:tabs>
          <w:tab w:val="left" w:pos="3581"/>
          <w:tab w:val="left" w:pos="6837"/>
          <w:tab w:val="left" w:pos="7823"/>
        </w:tabs>
      </w:pPr>
      <w:r w:rsidRPr="0037661F">
        <w:rPr>
          <w:b/>
        </w:rPr>
        <w:t>II – 1.</w:t>
      </w:r>
      <w:r>
        <w:t>a) (1) biển</w:t>
      </w:r>
      <w:r>
        <w:tab/>
        <w:t>(2) nghĩa</w:t>
      </w:r>
      <w:r>
        <w:tab/>
        <w:t>(3) miệng</w:t>
      </w:r>
    </w:p>
    <w:p w:rsidR="0037661F" w:rsidRDefault="0037661F" w:rsidP="0037661F">
      <w:pPr>
        <w:tabs>
          <w:tab w:val="left" w:pos="2906"/>
          <w:tab w:val="left" w:pos="6344"/>
          <w:tab w:val="left" w:pos="7823"/>
        </w:tabs>
      </w:pPr>
      <w:r>
        <w:t>b) (1) Tiếng, mùa</w:t>
      </w:r>
      <w:r>
        <w:tab/>
        <w:t>(2) chuỗi cườm, xuống</w:t>
      </w:r>
      <w:r>
        <w:tab/>
        <w:t xml:space="preserve">   (3) tiền, tía, muốn, múa</w:t>
      </w:r>
    </w:p>
    <w:p w:rsidR="0037661F" w:rsidRDefault="0037661F" w:rsidP="0037661F">
      <w:pPr>
        <w:tabs>
          <w:tab w:val="left" w:pos="2387"/>
          <w:tab w:val="center" w:pos="4680"/>
          <w:tab w:val="left" w:pos="7317"/>
          <w:tab w:val="left" w:pos="7823"/>
        </w:tabs>
      </w:pPr>
      <w:r w:rsidRPr="0037661F">
        <w:rPr>
          <w:b/>
        </w:rPr>
        <w:t>2.</w:t>
      </w:r>
      <w:r>
        <w:t xml:space="preserve"> a – 2 </w:t>
      </w:r>
      <w:r>
        <w:tab/>
        <w:t xml:space="preserve"> b – 3 </w:t>
      </w:r>
      <w:r>
        <w:tab/>
        <w:t xml:space="preserve">            c – 4 </w:t>
      </w:r>
      <w:r>
        <w:tab/>
        <w:t xml:space="preserve">   d – 1 </w:t>
      </w:r>
    </w:p>
    <w:p w:rsidR="0037661F" w:rsidRDefault="0037661F" w:rsidP="0037661F">
      <w:pPr>
        <w:tabs>
          <w:tab w:val="left" w:pos="2387"/>
          <w:tab w:val="center" w:pos="4680"/>
          <w:tab w:val="left" w:pos="7317"/>
          <w:tab w:val="left" w:pos="7823"/>
        </w:tabs>
      </w:pPr>
      <w:r w:rsidRPr="0037661F">
        <w:rPr>
          <w:b/>
        </w:rPr>
        <w:t>3</w:t>
      </w:r>
      <w:r>
        <w:t xml:space="preserve">. a) Nhà em ở trên đồi cao </w:t>
      </w:r>
    </w:p>
    <w:p w:rsidR="0037661F" w:rsidRDefault="0037661F" w:rsidP="0037661F">
      <w:pPr>
        <w:tabs>
          <w:tab w:val="left" w:pos="2387"/>
          <w:tab w:val="center" w:pos="4680"/>
          <w:tab w:val="left" w:pos="7317"/>
          <w:tab w:val="left" w:pos="7823"/>
        </w:tabs>
      </w:pPr>
      <w:r>
        <w:t>b) Nhà em có 4 người</w:t>
      </w:r>
    </w:p>
    <w:p w:rsidR="0037661F" w:rsidRDefault="0037661F" w:rsidP="0037661F">
      <w:pPr>
        <w:tabs>
          <w:tab w:val="left" w:pos="2387"/>
          <w:tab w:val="center" w:pos="4680"/>
          <w:tab w:val="left" w:pos="7317"/>
          <w:tab w:val="left" w:pos="7823"/>
        </w:tabs>
      </w:pPr>
      <w:r>
        <w:t>c) Nhà thơ Trần Đăng Khoa là tác giả của nhiều bài thơ được học ở tiểu học</w:t>
      </w:r>
    </w:p>
    <w:p w:rsidR="0037661F" w:rsidRDefault="0037661F" w:rsidP="0037661F">
      <w:pPr>
        <w:tabs>
          <w:tab w:val="left" w:pos="2387"/>
          <w:tab w:val="center" w:pos="4680"/>
          <w:tab w:val="left" w:pos="7317"/>
          <w:tab w:val="left" w:pos="7823"/>
        </w:tabs>
      </w:pPr>
      <w:r>
        <w:t>d) Nhà tôi đi vắng rồi chị ạ</w:t>
      </w:r>
    </w:p>
    <w:p w:rsidR="0037661F" w:rsidRDefault="0037661F" w:rsidP="0037661F">
      <w:pPr>
        <w:tabs>
          <w:tab w:val="left" w:pos="2387"/>
          <w:tab w:val="center" w:pos="4680"/>
          <w:tab w:val="left" w:pos="7317"/>
          <w:tab w:val="left" w:pos="7823"/>
        </w:tabs>
      </w:pPr>
      <w:r w:rsidRPr="0037661F">
        <w:rPr>
          <w:b/>
        </w:rPr>
        <w:t>4.</w:t>
      </w:r>
      <w:r>
        <w:t xml:space="preserve"> Viết câu mở đoạn, VD :</w:t>
      </w:r>
    </w:p>
    <w:p w:rsidR="0037661F" w:rsidRDefault="0037661F" w:rsidP="0037661F">
      <w:pPr>
        <w:tabs>
          <w:tab w:val="left" w:pos="2387"/>
          <w:tab w:val="center" w:pos="4680"/>
          <w:tab w:val="left" w:pos="7317"/>
          <w:tab w:val="left" w:pos="7823"/>
        </w:tabs>
      </w:pPr>
      <w:r>
        <w:t xml:space="preserve">  </w:t>
      </w:r>
      <w:r w:rsidRPr="0037661F">
        <w:rPr>
          <w:b/>
        </w:rPr>
        <w:t>Từ xa, ai cũng dễ dàng nhìn thấy ngôi trường mới của em.</w:t>
      </w:r>
      <w:r>
        <w:t xml:space="preserve"> Ngôi trường cũ đã được thay thế bằng tòa nhà hai tầng khang trang, đẹp đẽ,…</w:t>
      </w:r>
    </w:p>
    <w:p w:rsidR="0037661F" w:rsidRDefault="0037661F" w:rsidP="0037661F">
      <w:pPr>
        <w:tabs>
          <w:tab w:val="left" w:pos="2387"/>
          <w:tab w:val="center" w:pos="4680"/>
          <w:tab w:val="left" w:pos="7317"/>
          <w:tab w:val="left" w:pos="7823"/>
        </w:tabs>
      </w:pPr>
      <w:r w:rsidRPr="0037661F">
        <w:rPr>
          <w:b/>
        </w:rPr>
        <w:t>5.</w:t>
      </w:r>
      <w:r>
        <w:t xml:space="preserve"> Tham khảo : (1) Tả con suối</w:t>
      </w:r>
    </w:p>
    <w:p w:rsidR="0037661F" w:rsidRDefault="0037661F" w:rsidP="0037661F">
      <w:pPr>
        <w:tabs>
          <w:tab w:val="left" w:pos="2387"/>
          <w:tab w:val="center" w:pos="4680"/>
          <w:tab w:val="left" w:pos="7317"/>
          <w:tab w:val="left" w:pos="7823"/>
        </w:tabs>
      </w:pPr>
      <w:r>
        <w:t xml:space="preserve">   Con suối chảy qua bản tôi bốn mùa nước xanh trong. Những ngày lũ cũng chỉ đục vài ba ngày. Chiếc cầu bằng xi măng cốt thép được bắc qua con suối quê tôi. Trẻ nhỏ thường tụ tập hai bên thành cầu nhìn xuống nước, xem những con cá lườn đỏ, cá lưng xanh ngửa bụng trắng xóa, ăn “ghét đá”. Cá bơi lượn lấp loáng như hàng trăm, hàng nghìn ngôi sao rơi xuống lòng suối. Chỉ có đoạn suối qua bản tôi là còn nhiều cá như vậy, vì các già bảo giữ các để làm đẹp cho bản và để mọi người có thể câu lấy vài con mà ăn.</w:t>
      </w:r>
    </w:p>
    <w:p w:rsidR="0037661F" w:rsidRDefault="0037661F" w:rsidP="0037661F">
      <w:pPr>
        <w:tabs>
          <w:tab w:val="left" w:pos="2387"/>
          <w:tab w:val="center" w:pos="4680"/>
          <w:tab w:val="left" w:pos="7317"/>
          <w:tab w:val="left" w:pos="7823"/>
        </w:tabs>
        <w:jc w:val="right"/>
      </w:pPr>
      <w:r>
        <w:t>( Theo Vi Hồng – Hồ Thủy Giang )</w:t>
      </w:r>
    </w:p>
    <w:p w:rsidR="0037661F" w:rsidRDefault="0037661F" w:rsidP="0037661F">
      <w:pPr>
        <w:tabs>
          <w:tab w:val="left" w:pos="2387"/>
          <w:tab w:val="center" w:pos="4680"/>
          <w:tab w:val="left" w:pos="7317"/>
          <w:tab w:val="left" w:pos="7823"/>
        </w:tabs>
      </w:pPr>
      <w:r>
        <w:t>(2) Tả dòng thác</w:t>
      </w:r>
    </w:p>
    <w:p w:rsidR="0037661F" w:rsidRDefault="0037661F" w:rsidP="0037661F">
      <w:pPr>
        <w:tabs>
          <w:tab w:val="left" w:pos="2387"/>
          <w:tab w:val="center" w:pos="4680"/>
          <w:tab w:val="left" w:pos="7317"/>
          <w:tab w:val="left" w:pos="7823"/>
        </w:tabs>
      </w:pPr>
      <w:r>
        <w:t xml:space="preserve">   Cách xa nửa ngày đường đã nghe tiếng nước réo, tưởng như có trăm vạn tiếng quân reo giữa núi rừng trùng điệp. Đó là nguồn nước sông Bô-cô thúc mạnh vào sườn núi Chư-pa bắt núi phải cắt đôi. Nước ào ạt phóng qua núi rồi đổ xuống,tạo </w:t>
      </w:r>
      <w:r>
        <w:lastRenderedPageBreak/>
        <w:t>nên thác Y-a-li. Thác nước thẳng đứng, chảy mòn đá, thành mười hai bậc từ trên đỉnh núi xuống mặt nước. Nước trút từ trên trời xuống, trông như một biển mù sương, đẹp tuyệt vời. Nhất là lúc sắp hoàng hôn, mặt trời xói thẳng vào dòng nước lấp lánh như người ta dát một mẻ vàng vừa luyện xong .</w:t>
      </w:r>
    </w:p>
    <w:p w:rsidR="0037661F" w:rsidRDefault="00B9124A" w:rsidP="00B9124A">
      <w:pPr>
        <w:tabs>
          <w:tab w:val="left" w:pos="2387"/>
          <w:tab w:val="center" w:pos="4680"/>
          <w:tab w:val="left" w:pos="7317"/>
          <w:tab w:val="left" w:pos="7823"/>
        </w:tabs>
        <w:jc w:val="right"/>
      </w:pPr>
      <w:r>
        <w:t>( Theo Thiên Lương )</w:t>
      </w:r>
    </w:p>
    <w:p w:rsidR="00B9124A" w:rsidRDefault="00B9124A" w:rsidP="0037661F">
      <w:pPr>
        <w:tabs>
          <w:tab w:val="left" w:pos="2387"/>
          <w:tab w:val="center" w:pos="4680"/>
          <w:tab w:val="left" w:pos="7317"/>
          <w:tab w:val="left" w:pos="7823"/>
        </w:tabs>
      </w:pPr>
      <w:r>
        <w:t>(3) Tả hồ nước</w:t>
      </w:r>
    </w:p>
    <w:p w:rsidR="00B9124A" w:rsidRDefault="00B9124A" w:rsidP="0037661F">
      <w:pPr>
        <w:tabs>
          <w:tab w:val="left" w:pos="2387"/>
          <w:tab w:val="center" w:pos="4680"/>
          <w:tab w:val="left" w:pos="7317"/>
          <w:tab w:val="left" w:pos="7823"/>
        </w:tabs>
      </w:pPr>
      <w:r>
        <w:t xml:space="preserve">   Hồ về thu, nước trong vắt, mênh mông. Trăng tỏa sáng rọi vào các gợn sóng lăn tăn. Thuyền ra khỏi bờ thì hây hẩy gió đông nam, sóng vỗ rập rình. Một lát, thuyền vào gần một đám sen. Bấy giờ, sen trên hồ đã gần tàn nhưng vẫn còn lơ thơ mấy đóa hoa nở muộn. Mùi hương đưa theo chiều gió ngào ngạt. thuyền theo gió cứ từ từ mà đi ra giữa khoảng mênh mông. Đêm thanh, cảnh vắng, bốn bể lặng ngắt như tờ, chỉ nghe mấy tiếng cá “tắc tắc” ở dưới đám rong, mấy tiếng chim kêu “oác oác” ở trong bụi niễng. Trông về phía sau, kia là đền Quán Thánh</w:t>
      </w:r>
      <w:r w:rsidR="00C463EF">
        <w:t>, đây là chùa Trấn Quốc. Cây cối vài đám um tùm, lâu đài mấy tòa ẩn hiện. Mặt nước phẳng lì, da trời xanh ngắt. Phong cảnh đó có khác gì một bức tranh sơn thủy ?</w:t>
      </w:r>
    </w:p>
    <w:p w:rsidR="00C463EF" w:rsidRDefault="00C463EF" w:rsidP="00C463EF">
      <w:pPr>
        <w:tabs>
          <w:tab w:val="left" w:pos="2387"/>
          <w:tab w:val="center" w:pos="4680"/>
          <w:tab w:val="left" w:pos="7317"/>
          <w:tab w:val="left" w:pos="7823"/>
        </w:tabs>
        <w:jc w:val="right"/>
      </w:pPr>
      <w:r>
        <w:t>( Phan Kế Bính )</w:t>
      </w:r>
    </w:p>
    <w:p w:rsidR="00C463EF" w:rsidRDefault="00C463EF" w:rsidP="0037661F">
      <w:pPr>
        <w:tabs>
          <w:tab w:val="left" w:pos="2387"/>
          <w:tab w:val="center" w:pos="4680"/>
          <w:tab w:val="left" w:pos="7317"/>
          <w:tab w:val="left" w:pos="7823"/>
        </w:tabs>
      </w:pPr>
      <w:r>
        <w:t>(4) Tả ao làng</w:t>
      </w:r>
    </w:p>
    <w:p w:rsidR="00C463EF" w:rsidRDefault="00C463EF" w:rsidP="0037661F">
      <w:pPr>
        <w:tabs>
          <w:tab w:val="left" w:pos="2387"/>
          <w:tab w:val="center" w:pos="4680"/>
          <w:tab w:val="left" w:pos="7317"/>
          <w:tab w:val="left" w:pos="7823"/>
        </w:tabs>
      </w:pPr>
      <w:r>
        <w:t xml:space="preserve">   Cái ao làng ở gần đình, gió đùa giỡn lá sen xanh đào, chao như những chiếc nón lật ngửa bồng bềnh trên mặt nước, lòng lá đọng giọt nước lóng lánh như giọt thủy ngân. Giữa đám lá xanh loáng thoáng điểm một vài bông hoa, chọp nụ nhú hồng. Thi thoảng gió mồ côi đưa hương ngan ngát. Mùi hương thuần khiết, thanh tao, tản mạn theo tiếng chuông buông lắng hoàng hôn với tiếng mõ thưa, mau đưa lòng người lâng lâng vào cõi thoát tục.</w:t>
      </w:r>
    </w:p>
    <w:p w:rsidR="00C463EF" w:rsidRDefault="00C463EF" w:rsidP="00C463EF">
      <w:pPr>
        <w:tabs>
          <w:tab w:val="left" w:pos="2387"/>
          <w:tab w:val="center" w:pos="4680"/>
          <w:tab w:val="left" w:pos="7317"/>
          <w:tab w:val="left" w:pos="7823"/>
        </w:tabs>
        <w:jc w:val="right"/>
      </w:pPr>
      <w:r>
        <w:t>( Vũ Duy Huân )</w:t>
      </w:r>
    </w:p>
    <w:p w:rsidR="00C463EF" w:rsidRPr="00207962" w:rsidRDefault="00C463EF" w:rsidP="0037661F">
      <w:pPr>
        <w:tabs>
          <w:tab w:val="left" w:pos="2387"/>
          <w:tab w:val="center" w:pos="4680"/>
          <w:tab w:val="left" w:pos="7317"/>
          <w:tab w:val="left" w:pos="7823"/>
        </w:tabs>
      </w:pPr>
    </w:p>
    <w:sectPr w:rsidR="00C463EF" w:rsidRPr="00207962" w:rsidSect="00B0295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6B1" w:rsidRDefault="007F06B1" w:rsidP="003615A2">
      <w:pPr>
        <w:spacing w:after="0" w:line="240" w:lineRule="auto"/>
      </w:pPr>
      <w:r>
        <w:separator/>
      </w:r>
    </w:p>
  </w:endnote>
  <w:endnote w:type="continuationSeparator" w:id="1">
    <w:p w:rsidR="007F06B1" w:rsidRDefault="007F06B1" w:rsidP="00361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A2" w:rsidRPr="003615A2" w:rsidRDefault="00B0295E" w:rsidP="003615A2">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1.6pt;margin-top:-4pt;width:345.75pt;height:0;z-index:251661312" o:connectortype="straight"/>
      </w:pict>
    </w:r>
    <w:r w:rsidR="003615A2" w:rsidRPr="003615A2">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6B1" w:rsidRDefault="007F06B1" w:rsidP="003615A2">
      <w:pPr>
        <w:spacing w:after="0" w:line="240" w:lineRule="auto"/>
      </w:pPr>
      <w:r>
        <w:separator/>
      </w:r>
    </w:p>
  </w:footnote>
  <w:footnote w:type="continuationSeparator" w:id="1">
    <w:p w:rsidR="007F06B1" w:rsidRDefault="007F06B1" w:rsidP="00361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260"/>
      <w:docPartObj>
        <w:docPartGallery w:val="Watermarks"/>
        <w:docPartUnique/>
      </w:docPartObj>
    </w:sdtPr>
    <w:sdtContent>
      <w:p w:rsidR="003615A2" w:rsidRDefault="00B0295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818"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512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3615A2"/>
    <w:rsid w:val="00207962"/>
    <w:rsid w:val="003615A2"/>
    <w:rsid w:val="0037661F"/>
    <w:rsid w:val="007F06B1"/>
    <w:rsid w:val="008B03DA"/>
    <w:rsid w:val="00A2292A"/>
    <w:rsid w:val="00B0295E"/>
    <w:rsid w:val="00B9124A"/>
    <w:rsid w:val="00C4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15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5A2"/>
  </w:style>
  <w:style w:type="paragraph" w:styleId="Footer">
    <w:name w:val="footer"/>
    <w:basedOn w:val="Normal"/>
    <w:link w:val="FooterChar"/>
    <w:uiPriority w:val="99"/>
    <w:semiHidden/>
    <w:unhideWhenUsed/>
    <w:rsid w:val="003615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5A2"/>
  </w:style>
  <w:style w:type="table" w:styleId="TableGrid">
    <w:name w:val="Table Grid"/>
    <w:basedOn w:val="TableNormal"/>
    <w:uiPriority w:val="59"/>
    <w:rsid w:val="008B0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2018-06-23T02:50:00Z</dcterms:created>
  <dcterms:modified xsi:type="dcterms:W3CDTF">2018-06-23T02:50:00Z</dcterms:modified>
</cp:coreProperties>
</file>