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EC" w:rsidRPr="003D7AEC" w:rsidRDefault="003D7AEC" w:rsidP="003D7AEC">
      <w:pPr>
        <w:jc w:val="center"/>
        <w:rPr>
          <w:b/>
          <w:lang w:val="vi-VN"/>
        </w:rPr>
      </w:pPr>
      <w:r w:rsidRPr="003D7AEC">
        <w:rPr>
          <w:b/>
          <w:lang w:val="vi-VN"/>
        </w:rPr>
        <w:t>ĐỀ KIỂM TRA CUỐI TUẦN TIẾNG VIỆT 5</w:t>
      </w:r>
    </w:p>
    <w:p w:rsidR="003D7AEC" w:rsidRPr="00BD28F9" w:rsidRDefault="00AE63C5" w:rsidP="00BD28F9">
      <w:pPr>
        <w:jc w:val="center"/>
        <w:rPr>
          <w:b/>
        </w:rPr>
      </w:pPr>
      <w:r w:rsidRPr="00BD28F9">
        <w:rPr>
          <w:b/>
        </w:rPr>
        <w:t>Đáp án tuần 6</w:t>
      </w:r>
    </w:p>
    <w:p w:rsidR="00AE63C5" w:rsidRPr="00BD28F9" w:rsidRDefault="00AE63C5" w:rsidP="00AE63C5">
      <w:pPr>
        <w:tabs>
          <w:tab w:val="left" w:pos="2984"/>
          <w:tab w:val="left" w:pos="5501"/>
          <w:tab w:val="left" w:pos="7784"/>
        </w:tabs>
        <w:rPr>
          <w:b/>
        </w:rPr>
      </w:pPr>
      <w:r w:rsidRPr="00BD28F9">
        <w:rPr>
          <w:b/>
        </w:rPr>
        <w:t>I – 1.b</w:t>
      </w:r>
      <w:r w:rsidRPr="00BD28F9">
        <w:rPr>
          <w:b/>
        </w:rPr>
        <w:tab/>
        <w:t>2.a</w:t>
      </w:r>
      <w:r w:rsidRPr="00BD28F9">
        <w:rPr>
          <w:b/>
        </w:rPr>
        <w:tab/>
        <w:t>3.b</w:t>
      </w:r>
      <w:r w:rsidRPr="00BD28F9">
        <w:rPr>
          <w:b/>
        </w:rPr>
        <w:tab/>
        <w:t>4.c</w:t>
      </w:r>
    </w:p>
    <w:p w:rsidR="00AE63C5" w:rsidRDefault="00AE63C5" w:rsidP="00AE63C5">
      <w:pPr>
        <w:tabs>
          <w:tab w:val="left" w:pos="3710"/>
          <w:tab w:val="left" w:pos="6979"/>
          <w:tab w:val="left" w:pos="7784"/>
        </w:tabs>
      </w:pPr>
      <w:r w:rsidRPr="00BD28F9">
        <w:rPr>
          <w:b/>
        </w:rPr>
        <w:t>II – 1</w:t>
      </w:r>
      <w:r>
        <w:t>.a) Ngựa</w:t>
      </w:r>
      <w:r>
        <w:tab/>
        <w:t>b) người</w:t>
      </w:r>
      <w:r>
        <w:tab/>
        <w:t>c) phường</w:t>
      </w:r>
    </w:p>
    <w:p w:rsidR="00AE63C5" w:rsidRDefault="00AE63C5" w:rsidP="00AE63C5">
      <w:pPr>
        <w:tabs>
          <w:tab w:val="left" w:pos="3710"/>
          <w:tab w:val="left" w:pos="6979"/>
          <w:tab w:val="left" w:pos="7784"/>
        </w:tabs>
      </w:pPr>
      <w:r w:rsidRPr="00BD28F9">
        <w:rPr>
          <w:b/>
        </w:rPr>
        <w:t>2</w:t>
      </w:r>
      <w:r>
        <w:t xml:space="preserve">. a) (1) – (b)   ; (2) – (c)   ; (3) – (d)   ; (4) – (a) </w:t>
      </w:r>
    </w:p>
    <w:p w:rsidR="00AE63C5" w:rsidRDefault="00AE63C5" w:rsidP="00AE63C5">
      <w:pPr>
        <w:tabs>
          <w:tab w:val="left" w:pos="3710"/>
          <w:tab w:val="left" w:pos="6979"/>
          <w:tab w:val="left" w:pos="7784"/>
        </w:tabs>
      </w:pPr>
      <w:r>
        <w:t>b) (1) phù hợp ; (2) hợp lí ; (3) hợp lực ; (4) hợp tác</w:t>
      </w:r>
    </w:p>
    <w:p w:rsidR="00AE63C5" w:rsidRDefault="00AE63C5" w:rsidP="00AE63C5">
      <w:pPr>
        <w:tabs>
          <w:tab w:val="left" w:pos="3710"/>
          <w:tab w:val="left" w:pos="6979"/>
          <w:tab w:val="left" w:pos="7784"/>
        </w:tabs>
      </w:pPr>
      <w:r w:rsidRPr="00BD28F9">
        <w:rPr>
          <w:b/>
        </w:rPr>
        <w:t>3</w:t>
      </w:r>
      <w:r>
        <w:t>. Thêm từ đang ở 2 vị trí khác nhau :</w:t>
      </w:r>
    </w:p>
    <w:p w:rsidR="00AE63C5" w:rsidRDefault="00AE63C5" w:rsidP="00AE63C5">
      <w:pPr>
        <w:tabs>
          <w:tab w:val="left" w:pos="3710"/>
          <w:tab w:val="left" w:pos="6979"/>
          <w:tab w:val="left" w:pos="7784"/>
        </w:tabs>
      </w:pPr>
      <w:r>
        <w:t>(1) Xe đang bò lên dốc                    (2) Xe bò đang lên dốc</w:t>
      </w:r>
    </w:p>
    <w:p w:rsidR="00AE63C5" w:rsidRDefault="00AE63C5" w:rsidP="00AE63C5">
      <w:pPr>
        <w:tabs>
          <w:tab w:val="left" w:pos="3710"/>
          <w:tab w:val="left" w:pos="6979"/>
          <w:tab w:val="left" w:pos="7784"/>
        </w:tabs>
      </w:pPr>
      <w:r w:rsidRPr="00BD28F9">
        <w:rPr>
          <w:b/>
        </w:rPr>
        <w:t>4</w:t>
      </w:r>
      <w:r>
        <w:t>. Tham khảo</w:t>
      </w:r>
    </w:p>
    <w:p w:rsidR="00AE63C5" w:rsidRDefault="00AE63C5" w:rsidP="00AE63C5">
      <w:pPr>
        <w:jc w:val="center"/>
      </w:pPr>
      <w:r>
        <w:t xml:space="preserve">  CỘNG HÒA XÃ HỘI CHỦ NGHĨA VIỆT NAM</w:t>
      </w:r>
    </w:p>
    <w:p w:rsidR="00AE63C5" w:rsidRPr="00480151" w:rsidRDefault="00AE63C5" w:rsidP="00AE63C5">
      <w:pPr>
        <w:jc w:val="center"/>
        <w:rPr>
          <w:u w:val="single"/>
        </w:rPr>
      </w:pPr>
      <w:r w:rsidRPr="00480151">
        <w:rPr>
          <w:u w:val="single"/>
        </w:rPr>
        <w:t>Độc lập – Tự do – Hạnh phúc</w:t>
      </w:r>
    </w:p>
    <w:p w:rsidR="00AE63C5" w:rsidRDefault="00572D2C" w:rsidP="00AE63C5">
      <w:pPr>
        <w:jc w:val="right"/>
      </w:pPr>
      <w:r w:rsidRPr="00572D2C">
        <w:rPr>
          <w:i/>
        </w:rPr>
        <w:t>TP. Hồ Chí Minh</w:t>
      </w:r>
      <w:r w:rsidR="00AE63C5">
        <w:t>,</w:t>
      </w:r>
      <w:r>
        <w:t xml:space="preserve"> ngày</w:t>
      </w:r>
      <w:r w:rsidRPr="00572D2C">
        <w:rPr>
          <w:i/>
        </w:rPr>
        <w:t>16</w:t>
      </w:r>
      <w:r>
        <w:t xml:space="preserve"> tháng </w:t>
      </w:r>
      <w:r w:rsidRPr="00572D2C">
        <w:rPr>
          <w:i/>
        </w:rPr>
        <w:t xml:space="preserve">10 </w:t>
      </w:r>
      <w:r>
        <w:t xml:space="preserve">năm </w:t>
      </w:r>
      <w:r w:rsidRPr="00572D2C">
        <w:rPr>
          <w:i/>
        </w:rPr>
        <w:t>2012</w:t>
      </w:r>
    </w:p>
    <w:p w:rsidR="00AE63C5" w:rsidRPr="00480151" w:rsidRDefault="00AE63C5" w:rsidP="00AE63C5">
      <w:pPr>
        <w:jc w:val="center"/>
        <w:rPr>
          <w:b/>
        </w:rPr>
      </w:pPr>
      <w:r w:rsidRPr="00480151">
        <w:rPr>
          <w:b/>
        </w:rPr>
        <w:t>ĐƠN XIN GIA NHẬP ĐỘI TÌNH NGUYỆN</w:t>
      </w:r>
    </w:p>
    <w:p w:rsidR="00AE63C5" w:rsidRPr="00480151" w:rsidRDefault="00AE63C5" w:rsidP="00AE63C5">
      <w:pPr>
        <w:jc w:val="center"/>
        <w:rPr>
          <w:b/>
        </w:rPr>
      </w:pPr>
      <w:r w:rsidRPr="00480151">
        <w:rPr>
          <w:b/>
        </w:rPr>
        <w:t>GIÚP ĐỠ NẠN NHÂN CHẤT ĐỘC MÀU DA CAM</w:t>
      </w:r>
    </w:p>
    <w:p w:rsidR="00AE63C5" w:rsidRPr="00BD28F9" w:rsidRDefault="00AE63C5" w:rsidP="00AE63C5">
      <w:pPr>
        <w:rPr>
          <w:i/>
        </w:rPr>
      </w:pPr>
      <w:r>
        <w:t xml:space="preserve">Kính gửi : Ban Chấp hành Hội Chữ thập đỏ </w:t>
      </w:r>
      <w:r w:rsidRPr="00BD28F9">
        <w:rPr>
          <w:i/>
        </w:rPr>
        <w:t>phườn</w:t>
      </w:r>
      <w:r w:rsidR="00BD28F9" w:rsidRPr="00BD28F9">
        <w:rPr>
          <w:i/>
        </w:rPr>
        <w:t>g</w:t>
      </w:r>
      <w:r w:rsidRPr="00BD28F9">
        <w:rPr>
          <w:i/>
        </w:rPr>
        <w:t xml:space="preserve"> 6, quận Gò Vấp</w:t>
      </w:r>
    </w:p>
    <w:p w:rsidR="00AE63C5" w:rsidRPr="00BD28F9" w:rsidRDefault="00AE63C5" w:rsidP="00AE63C5">
      <w:pPr>
        <w:rPr>
          <w:i/>
        </w:rPr>
      </w:pPr>
      <w:r>
        <w:t xml:space="preserve">Em tên là : </w:t>
      </w:r>
      <w:r w:rsidRPr="00BD28F9">
        <w:rPr>
          <w:i/>
        </w:rPr>
        <w:t>Phan Thị Thanh Huyền</w:t>
      </w:r>
    </w:p>
    <w:p w:rsidR="00AE63C5" w:rsidRDefault="00AE63C5" w:rsidP="00AE63C5">
      <w:r>
        <w:t xml:space="preserve">Nam, nữ : </w:t>
      </w:r>
      <w:r w:rsidRPr="00BD28F9">
        <w:rPr>
          <w:i/>
        </w:rPr>
        <w:t>Nữ</w:t>
      </w:r>
    </w:p>
    <w:p w:rsidR="00AE63C5" w:rsidRDefault="00AE63C5" w:rsidP="00AE63C5">
      <w:r>
        <w:t xml:space="preserve">Sinh ngày : </w:t>
      </w:r>
      <w:r w:rsidRPr="00BD28F9">
        <w:rPr>
          <w:i/>
        </w:rPr>
        <w:t>30 – 5 - 2001</w:t>
      </w:r>
    </w:p>
    <w:p w:rsidR="00AE63C5" w:rsidRDefault="00AE63C5" w:rsidP="00AE63C5">
      <w:r>
        <w:t xml:space="preserve">Học sinh lớp 5B, Trường Tiểu học </w:t>
      </w:r>
      <w:r w:rsidRPr="00BD28F9">
        <w:rPr>
          <w:i/>
        </w:rPr>
        <w:t>Phan Tây Hồ, quận Gò Vấp</w:t>
      </w:r>
    </w:p>
    <w:p w:rsidR="00AE63C5" w:rsidRPr="00BD28F9" w:rsidRDefault="00AE63C5" w:rsidP="00AE63C5">
      <w:pPr>
        <w:rPr>
          <w:i/>
        </w:rPr>
      </w:pPr>
      <w:r>
        <w:t xml:space="preserve">   Em đã được xem truyền hình và nghe giới thiệu về hoạt động của </w:t>
      </w:r>
      <w:r w:rsidRPr="00BD28F9">
        <w:rPr>
          <w:i/>
        </w:rPr>
        <w:t>Đội tình nguyện giúp đỡ nạn nhân chất độc màu da cam thuộc Hội Chữ thập đỏ của phường.</w:t>
      </w:r>
      <w:r>
        <w:t xml:space="preserve"> Em thấy hoạt động của Đội </w:t>
      </w:r>
      <w:r w:rsidRPr="00BD28F9">
        <w:rPr>
          <w:i/>
        </w:rPr>
        <w:t>thật cảm động và mang ý nghĩa nhân đạo sâu sắc</w:t>
      </w:r>
      <w:r>
        <w:t xml:space="preserve">. Em rất muốn tham gia vào những hoạt động của Đội để </w:t>
      </w:r>
      <w:r w:rsidRPr="00BD28F9">
        <w:rPr>
          <w:i/>
        </w:rPr>
        <w:t>giúp đỡ các bạn nhỏ và gia đình có người bị nhiễm chất độc màu da cam</w:t>
      </w:r>
      <w:r>
        <w:t xml:space="preserve">. Vì vậy, em viết đơn này để </w:t>
      </w:r>
      <w:r>
        <w:lastRenderedPageBreak/>
        <w:t xml:space="preserve">đạt nguyện vọng </w:t>
      </w:r>
      <w:r w:rsidRPr="00BD28F9">
        <w:rPr>
          <w:i/>
        </w:rPr>
        <w:t>được gia nhập Đội tình nguyện, góp phần nhỏ bé của mình để làm giảm bớt nỗi đau của các nạn nhân</w:t>
      </w:r>
      <w:r w:rsidR="00BD28F9">
        <w:rPr>
          <w:i/>
        </w:rPr>
        <w:t>.</w:t>
      </w:r>
    </w:p>
    <w:p w:rsidR="00AE63C5" w:rsidRDefault="00AE63C5" w:rsidP="00AE63C5">
      <w:r>
        <w:t xml:space="preserve">   Em xin hứa thực hiện đúng những quy định của Đội và tham gia tích cực mọi hoạt động do Đội tổ chức.</w:t>
      </w:r>
    </w:p>
    <w:p w:rsidR="00BD28F9" w:rsidRDefault="00BD28F9" w:rsidP="00AE63C5">
      <w:r>
        <w:t xml:space="preserve">   Em xin chân thành cảm ơn.</w:t>
      </w:r>
    </w:p>
    <w:p w:rsidR="00BD28F9" w:rsidRDefault="00BD28F9" w:rsidP="00BD28F9">
      <w:pPr>
        <w:jc w:val="right"/>
      </w:pPr>
      <w:r>
        <w:t>Người làm đơn kí</w:t>
      </w:r>
    </w:p>
    <w:p w:rsidR="00BD28F9" w:rsidRPr="00BD28F9" w:rsidRDefault="00BD28F9" w:rsidP="00BD28F9">
      <w:pPr>
        <w:tabs>
          <w:tab w:val="left" w:pos="1699"/>
        </w:tabs>
        <w:jc w:val="right"/>
        <w:rPr>
          <w:rFonts w:ascii="Blackadder ITC" w:hAnsi="Blackadder ITC" w:cs="Aharoni"/>
        </w:rPr>
      </w:pPr>
      <w:r w:rsidRPr="00BD28F9">
        <w:rPr>
          <w:rFonts w:ascii="Blackadder ITC" w:hAnsi="Blackadder ITC" w:cs="Aharoni"/>
        </w:rPr>
        <w:t>TH. Huy</w:t>
      </w:r>
      <w:r w:rsidRPr="00BD28F9">
        <w:rPr>
          <w:rFonts w:ascii="Blackadder ITC" w:cs="Aharoni"/>
        </w:rPr>
        <w:t>ề</w:t>
      </w:r>
      <w:r w:rsidRPr="00BD28F9">
        <w:rPr>
          <w:rFonts w:ascii="Blackadder ITC" w:hAnsi="Blackadder ITC" w:cs="Aharoni"/>
        </w:rPr>
        <w:t>n</w:t>
      </w:r>
      <w:r>
        <w:rPr>
          <w:rFonts w:ascii="Blackadder ITC" w:hAnsi="Blackadder ITC" w:cs="Aharoni"/>
        </w:rPr>
        <w:tab/>
      </w:r>
    </w:p>
    <w:p w:rsidR="00BD28F9" w:rsidRDefault="00BD28F9" w:rsidP="00BD28F9">
      <w:pPr>
        <w:jc w:val="right"/>
      </w:pPr>
      <w:r>
        <w:t>Phan Thị Thanh Huyền</w:t>
      </w:r>
    </w:p>
    <w:p w:rsidR="00AE63C5" w:rsidRDefault="00BD28F9" w:rsidP="00AE63C5">
      <w:pPr>
        <w:tabs>
          <w:tab w:val="left" w:pos="3710"/>
          <w:tab w:val="left" w:pos="6979"/>
          <w:tab w:val="left" w:pos="7784"/>
        </w:tabs>
      </w:pPr>
      <w:r w:rsidRPr="00BD28F9">
        <w:rPr>
          <w:b/>
        </w:rPr>
        <w:t xml:space="preserve">5. </w:t>
      </w:r>
      <w:r>
        <w:t>Tham khảo : (1) Dàn ý tả sông Hậu ( miền Nam )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a) Mở bài : Giới thiệu dòng sông Hậu chảy qua TP. Cần Thơ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 xml:space="preserve">b) Thân bài 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- Buổi sáng :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Nước sông màu hồng nhạt, chảy êm đềm, hiền hòa, chở nặng phù sa.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Mặt sông gợn sóng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Nước đục, sóng cuồn cuộn, vỗ vào bờ oàm oạp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- Buổi trưa :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Nắng chói chang, mặt sông lóng lánh như dát bạc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Mặt trời tỏa ánh nawsg xuống mặt sông lấp lánh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Những chiếc tàu lớn ầm ĩ rẽ sóng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- Buổi chiều :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Mặt trời đỏ ối chiếu ánh sáng hồng xuống dòng sông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Mặt sông như sáng ngời lên bởi nắng chiều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Những chiếc thuyền cập bến chở đầy hoa quả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lastRenderedPageBreak/>
        <w:t>+ Hai bên bờ xanh mướt ruộng lúa, xanh đậm vườn cây trái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Làn gió mang theo hơi nước mát lạnh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c) Kết bài : Cảm nhận về dòng sông quê hương : Sông cũng có lúc vui, lúc buồn, lúc dịu dàng như thiếu nữ, khi hờn giận như đứa trẻ.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(2) Dàn ý tả sông Hồng ( miền Bắc )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a) Mở bài : Giới thiệu sông Hồng, lí do sông mang tên đó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 xml:space="preserve">b) Thân bài 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- Tả bao quát :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Sông rộng mênh mang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Mùa hè nước đầy ắp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- Tả từng phần của cảnh :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Dòng sông uốn lượn quanh co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Đứng bên này, nhìn bờ bên kia xa tít tắp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Tàu thuyền đi lại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Nước sông ngày thường chảy hiền hòa, ánh lên màu hồng nhạt,…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Những ngày lũ : sông cuộn chảy, nước xiết, phù sa đỏ ngầu,…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Hai bên bờ : bãi ngô, bãi mía xanh tươi,…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+ Những người dân chăm bón hoa màu, lũ trẻ thả diều, tắm sông</w:t>
      </w:r>
    </w:p>
    <w:p w:rsidR="00BD28F9" w:rsidRDefault="00BD28F9" w:rsidP="00AE63C5">
      <w:pPr>
        <w:tabs>
          <w:tab w:val="left" w:pos="3710"/>
          <w:tab w:val="left" w:pos="6979"/>
          <w:tab w:val="left" w:pos="7784"/>
        </w:tabs>
      </w:pPr>
      <w:r>
        <w:t>c) Kết bài : Vẻ đẹp của sông Hồng cuốn hút nhiều du khách. Sông Hồng làm cho quê em thêm đẹp đẽ, đáng yêu.</w:t>
      </w:r>
    </w:p>
    <w:p w:rsidR="00BD28F9" w:rsidRPr="003D7AEC" w:rsidRDefault="00BD28F9" w:rsidP="00AE63C5">
      <w:pPr>
        <w:tabs>
          <w:tab w:val="left" w:pos="3710"/>
          <w:tab w:val="left" w:pos="6979"/>
          <w:tab w:val="left" w:pos="7784"/>
        </w:tabs>
      </w:pPr>
    </w:p>
    <w:p w:rsidR="003D7AEC" w:rsidRPr="003D7AEC" w:rsidRDefault="003D7AEC" w:rsidP="003D7AEC"/>
    <w:p w:rsidR="003D7AEC" w:rsidRPr="003D7AEC" w:rsidRDefault="003D7AEC" w:rsidP="003D7AEC"/>
    <w:p w:rsidR="003D7AEC" w:rsidRPr="003D7AEC" w:rsidRDefault="003D7AEC" w:rsidP="003D7AEC"/>
    <w:p w:rsidR="003D7AEC" w:rsidRPr="003D7AEC" w:rsidRDefault="003D7AEC" w:rsidP="003D7AEC"/>
    <w:p w:rsidR="003D7AEC" w:rsidRPr="003D7AEC" w:rsidRDefault="003D7AEC" w:rsidP="003D7AEC"/>
    <w:p w:rsidR="003D7AEC" w:rsidRPr="003D7AEC" w:rsidRDefault="003D7AEC" w:rsidP="003D7AEC"/>
    <w:p w:rsidR="003D7AEC" w:rsidRPr="003D7AEC" w:rsidRDefault="003D7AEC" w:rsidP="003D7AEC"/>
    <w:p w:rsidR="003D7AEC" w:rsidRDefault="003D7AEC" w:rsidP="003D7AEC"/>
    <w:p w:rsidR="00FB2C0A" w:rsidRPr="003D7AEC" w:rsidRDefault="003D7AEC" w:rsidP="003D7AEC">
      <w:pPr>
        <w:tabs>
          <w:tab w:val="left" w:pos="1181"/>
        </w:tabs>
      </w:pPr>
      <w:r>
        <w:tab/>
      </w:r>
    </w:p>
    <w:sectPr w:rsidR="00FB2C0A" w:rsidRPr="003D7AEC" w:rsidSect="006377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DB" w:rsidRDefault="006663DB" w:rsidP="003D7AEC">
      <w:pPr>
        <w:spacing w:after="0" w:line="240" w:lineRule="auto"/>
      </w:pPr>
      <w:r>
        <w:separator/>
      </w:r>
    </w:p>
  </w:endnote>
  <w:endnote w:type="continuationSeparator" w:id="1">
    <w:p w:rsidR="006663DB" w:rsidRDefault="006663DB" w:rsidP="003D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EC" w:rsidRPr="003D7AEC" w:rsidRDefault="00BC01F6" w:rsidP="003D7AEC">
    <w:pPr>
      <w:pStyle w:val="Footer"/>
      <w:jc w:val="center"/>
      <w:rPr>
        <w:b/>
        <w:color w:val="FF0000"/>
        <w:sz w:val="32"/>
        <w:szCs w:val="32"/>
        <w:lang w:val="vi-VN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56.45pt;margin-top:-4.65pt;width:352.2pt;height:0;z-index:251658240" o:connectortype="straight"/>
      </w:pict>
    </w:r>
    <w:r w:rsidR="003D7AEC" w:rsidRPr="003D7AEC">
      <w:rPr>
        <w:b/>
        <w:color w:val="FF0000"/>
        <w:sz w:val="32"/>
        <w:szCs w:val="32"/>
      </w:rPr>
      <w:t xml:space="preserve">Học </w:t>
    </w:r>
    <w:r w:rsidR="003D7AEC" w:rsidRPr="003D7AEC">
      <w:rPr>
        <w:b/>
        <w:color w:val="FF0000"/>
        <w:sz w:val="32"/>
        <w:szCs w:val="32"/>
        <w:lang w:val="vi-VN"/>
      </w:rPr>
      <w:t>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DB" w:rsidRDefault="006663DB" w:rsidP="003D7AEC">
      <w:pPr>
        <w:spacing w:after="0" w:line="240" w:lineRule="auto"/>
      </w:pPr>
      <w:r>
        <w:separator/>
      </w:r>
    </w:p>
  </w:footnote>
  <w:footnote w:type="continuationSeparator" w:id="1">
    <w:p w:rsidR="006663DB" w:rsidRDefault="006663DB" w:rsidP="003D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7AEC"/>
    <w:rsid w:val="003D7AEC"/>
    <w:rsid w:val="00480151"/>
    <w:rsid w:val="00572D2C"/>
    <w:rsid w:val="00637792"/>
    <w:rsid w:val="006663DB"/>
    <w:rsid w:val="007A7CC3"/>
    <w:rsid w:val="00AE63C5"/>
    <w:rsid w:val="00B964D7"/>
    <w:rsid w:val="00BC01F6"/>
    <w:rsid w:val="00BD28F9"/>
    <w:rsid w:val="00D00308"/>
    <w:rsid w:val="00D1553D"/>
    <w:rsid w:val="00DF7CFA"/>
    <w:rsid w:val="00E74E5E"/>
    <w:rsid w:val="00FB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AEC"/>
  </w:style>
  <w:style w:type="paragraph" w:styleId="Footer">
    <w:name w:val="footer"/>
    <w:basedOn w:val="Normal"/>
    <w:link w:val="FooterChar"/>
    <w:uiPriority w:val="99"/>
    <w:semiHidden/>
    <w:unhideWhenUsed/>
    <w:rsid w:val="003D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AEC"/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2018-06-23T07:25:00Z</dcterms:created>
  <dcterms:modified xsi:type="dcterms:W3CDTF">2018-06-23T07:25:00Z</dcterms:modified>
</cp:coreProperties>
</file>