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84" w:rsidRPr="005C521B" w:rsidRDefault="00F56D98" w:rsidP="005C521B">
      <w:pPr>
        <w:jc w:val="center"/>
        <w:rPr>
          <w:b/>
        </w:rPr>
      </w:pPr>
      <w:r w:rsidRPr="005C521B">
        <w:rPr>
          <w:b/>
        </w:rPr>
        <w:t>ĐỀ KIỂM TRA CUỐI TUẦN TIẾNG VIỆT 3</w:t>
      </w:r>
    </w:p>
    <w:p w:rsidR="00F56D98" w:rsidRPr="005C521B" w:rsidRDefault="00F56D98" w:rsidP="005C521B">
      <w:pPr>
        <w:jc w:val="center"/>
        <w:rPr>
          <w:b/>
        </w:rPr>
      </w:pPr>
      <w:r w:rsidRPr="005C521B">
        <w:rPr>
          <w:b/>
        </w:rPr>
        <w:t>Tuần 3</w:t>
      </w:r>
    </w:p>
    <w:p w:rsidR="00F56D98" w:rsidRPr="005C521B" w:rsidRDefault="00F56D98">
      <w:pPr>
        <w:rPr>
          <w:b/>
        </w:rPr>
      </w:pPr>
      <w:r w:rsidRPr="005C521B">
        <w:rPr>
          <w:b/>
        </w:rPr>
        <w:t>I</w:t>
      </w:r>
      <w:r>
        <w:t xml:space="preserve"> – </w:t>
      </w:r>
      <w:r w:rsidRPr="005C521B">
        <w:rPr>
          <w:b/>
        </w:rPr>
        <w:t>Bài tập về đọc hiểu</w:t>
      </w:r>
    </w:p>
    <w:p w:rsidR="00F56D98" w:rsidRPr="005C521B" w:rsidRDefault="00F56D98" w:rsidP="005C521B">
      <w:pPr>
        <w:jc w:val="center"/>
        <w:rPr>
          <w:b/>
        </w:rPr>
      </w:pPr>
      <w:r w:rsidRPr="005C521B">
        <w:rPr>
          <w:b/>
        </w:rPr>
        <w:t>Về thăm bà</w:t>
      </w:r>
    </w:p>
    <w:p w:rsidR="00F56D98" w:rsidRDefault="00F56D98">
      <w:r>
        <w:t xml:space="preserve">  Thanh bước lên thềm, nhìn vào trong nhà. Sự yên lặng làm Thanh mãi mới cất được tiếng gọi khẽ :</w:t>
      </w:r>
    </w:p>
    <w:p w:rsidR="00F56D98" w:rsidRDefault="00F56D98">
      <w:r>
        <w:t>- Bà ơi!</w:t>
      </w:r>
    </w:p>
    <w:p w:rsidR="00F56D98" w:rsidRDefault="00F56D98">
      <w:r>
        <w:t xml:space="preserve">   Thanh bước xuống giàn thiên lí. Có tiếng người đi, rồi bà, mái tóc bạc phơ, chống gậy trúc ở ngoài vườn vào. Thanh cảm động và mừng rỡ, chạy lại gần.</w:t>
      </w:r>
    </w:p>
    <w:p w:rsidR="00F56D98" w:rsidRDefault="00F56D98">
      <w:r>
        <w:t>- Cháu đã về đấy ư ?</w:t>
      </w:r>
    </w:p>
    <w:p w:rsidR="00F56D98" w:rsidRDefault="00F56D98">
      <w:r>
        <w:t xml:space="preserve">   Bà ngừng nhai trầu, đôi mắt hiền từ dưới làn tóc trắng nhìn cháu, âu yếm và mến thương.</w:t>
      </w:r>
    </w:p>
    <w:p w:rsidR="00F56D98" w:rsidRDefault="00F56D98">
      <w:r>
        <w:t>- Đi vào trong nhà kẻo nắng, cháu !</w:t>
      </w:r>
    </w:p>
    <w:p w:rsidR="00F56D98" w:rsidRDefault="00F56D98">
      <w:r>
        <w:t xml:space="preserve">   Thanh đi, người thẳng, mạnh, cạnh bà lưng đã còng. Tuy vậy, Thanh cảm thấy chính bà che chở cho mình như những ngày còn nhỏ …</w:t>
      </w:r>
    </w:p>
    <w:p w:rsidR="00F56D98" w:rsidRDefault="00F56D98">
      <w:r>
        <w:t xml:space="preserve">   Lần nào trở về với bà, Thanh cũng thấy thanh thản và bình yên như thế. Căn nhà, thửa vườn này như một nơi mát mẻ và hiền lành. Ở đấy, bà lúc nào cũng sẵn sàng chờ đợi để mến yêu Thanh.</w:t>
      </w:r>
    </w:p>
    <w:p w:rsidR="00F56D98" w:rsidRDefault="00F56D98" w:rsidP="005C521B">
      <w:pPr>
        <w:jc w:val="right"/>
      </w:pPr>
      <w:r>
        <w:t>( Theo Thạch Lam )</w:t>
      </w:r>
    </w:p>
    <w:p w:rsidR="00F56D98" w:rsidRDefault="00F56D98">
      <w:r>
        <w:t>Khoanh tròn chữ cái trước ý trả lời đúng</w:t>
      </w:r>
    </w:p>
    <w:p w:rsidR="00F56D98" w:rsidRDefault="00F56D98">
      <w:r w:rsidRPr="005C521B">
        <w:rPr>
          <w:b/>
        </w:rPr>
        <w:t>1</w:t>
      </w:r>
      <w:r>
        <w:t>. Hình dáng của người bà được tả qua các chi tiết nào ?</w:t>
      </w:r>
    </w:p>
    <w:p w:rsidR="00F56D98" w:rsidRDefault="00F56D98">
      <w:r>
        <w:t>a- Mái tóc bạc phơ, chống gậy trúc đi vào, lưng đã còng</w:t>
      </w:r>
    </w:p>
    <w:p w:rsidR="00F56D98" w:rsidRDefault="00F56D98">
      <w:r>
        <w:t>b- Mái tóc bạc phơ, đôi mắt hiền từ, mến yêu Thanh</w:t>
      </w:r>
    </w:p>
    <w:p w:rsidR="00F56D98" w:rsidRDefault="00F56D98">
      <w:r>
        <w:t>c- Mái tóc bạc phơ, đôi mắt hiền từ, lưng đã còng</w:t>
      </w:r>
    </w:p>
    <w:p w:rsidR="00F56D98" w:rsidRDefault="00F56D98">
      <w:r w:rsidRPr="005C521B">
        <w:rPr>
          <w:b/>
        </w:rPr>
        <w:t>2</w:t>
      </w:r>
      <w:r>
        <w:t>. Chi tiết nào dưới đây thể hiện sự săn sóc ân cần của bà đối với cháu ?</w:t>
      </w:r>
    </w:p>
    <w:p w:rsidR="00F56D98" w:rsidRDefault="00F56D98">
      <w:r>
        <w:lastRenderedPageBreak/>
        <w:t>a- Hỏi cháu đã về đấy ư</w:t>
      </w:r>
    </w:p>
    <w:p w:rsidR="00F56D98" w:rsidRDefault="00F56D98">
      <w:r>
        <w:t>b- Giục cháu vào nhà kẻo nắng</w:t>
      </w:r>
    </w:p>
    <w:p w:rsidR="00F56D98" w:rsidRDefault="00F56D98">
      <w:r>
        <w:t>c- Sẵn sàng chờ đợi để mến yêu cháu</w:t>
      </w:r>
    </w:p>
    <w:p w:rsidR="00F56D98" w:rsidRDefault="005C521B">
      <w:r>
        <w:rPr>
          <w:b/>
        </w:rPr>
        <w:t xml:space="preserve">3. </w:t>
      </w:r>
      <w:r>
        <w:t>Vì sao Thanh luôn thấy thanh thản và bình yên khi được trở về với bà ?</w:t>
      </w:r>
    </w:p>
    <w:p w:rsidR="005C521B" w:rsidRDefault="005C521B">
      <w:r>
        <w:t>a- Vì được sống ở khu vườn yên tĩnh và căn nhà có giàn thiên lí mát mẻ</w:t>
      </w:r>
    </w:p>
    <w:p w:rsidR="005C521B" w:rsidRDefault="005C521B">
      <w:r>
        <w:t>b- Vì được sống trong căn nhà rất mát mẻ và được bà che chở cho mình</w:t>
      </w:r>
    </w:p>
    <w:p w:rsidR="005C521B" w:rsidRDefault="005C521B">
      <w:r>
        <w:t>c- Vì được sống ở nơi mát mẻ, hiền lành và được bà yêu thương, săn sóc</w:t>
      </w:r>
    </w:p>
    <w:p w:rsidR="005C521B" w:rsidRDefault="005C521B">
      <w:r>
        <w:rPr>
          <w:b/>
        </w:rPr>
        <w:t xml:space="preserve">4. </w:t>
      </w:r>
      <w:r>
        <w:t xml:space="preserve"> Dòng nào dưới đây nêu đúng và đủ ý chính của bài văn ?</w:t>
      </w:r>
    </w:p>
    <w:p w:rsidR="005C521B" w:rsidRDefault="005C521B">
      <w:r>
        <w:t>a- Tâm trạng bình yên, thanh thản của Thanh mỗi khi về thăm bà và tình yêu thương, sự chăm sóc ân cần của bà đối với cháu</w:t>
      </w:r>
    </w:p>
    <w:p w:rsidR="005C521B" w:rsidRDefault="005C521B">
      <w:r>
        <w:t>b- Tâm trạng bình yên, thanh thản của Thanh mỗi khi về thăm bà và tình yêu thương sâu nặng của cháu đối với bà kính yêu.</w:t>
      </w:r>
    </w:p>
    <w:p w:rsidR="005C521B" w:rsidRDefault="005C521B">
      <w:r>
        <w:t>c- Tình cảm biết ơn sâu nặng của Thanh đối với người bà yêu quý và tình yêu thương, sự chăm sóc ân cần của bà đối với cháu.</w:t>
      </w:r>
    </w:p>
    <w:p w:rsidR="005C521B" w:rsidRDefault="005C521B">
      <w:pPr>
        <w:rPr>
          <w:b/>
        </w:rPr>
      </w:pPr>
      <w:r>
        <w:rPr>
          <w:b/>
        </w:rPr>
        <w:t>II – Bài tập về Chính tả, Luyện từ và câu , Tập làm văn</w:t>
      </w:r>
    </w:p>
    <w:p w:rsidR="005C521B" w:rsidRDefault="005C521B">
      <w:r>
        <w:rPr>
          <w:b/>
        </w:rPr>
        <w:t xml:space="preserve">1. </w:t>
      </w:r>
      <w:r>
        <w:t xml:space="preserve">Chép lại các từ ngữ sau khi điền vào chỗ trống </w:t>
      </w:r>
    </w:p>
    <w:p w:rsidR="00215B70" w:rsidRPr="005C521B" w:rsidRDefault="005C521B">
      <w:r>
        <w:t xml:space="preserve">a) </w:t>
      </w:r>
      <w:r w:rsidRPr="00355A55">
        <w:rPr>
          <w:b/>
          <w:i/>
        </w:rPr>
        <w:t>tr</w:t>
      </w:r>
      <w:r>
        <w:t xml:space="preserve"> hoặc </w:t>
      </w:r>
      <w:r w:rsidRPr="00355A55">
        <w:rPr>
          <w:b/>
          <w:i/>
        </w:rPr>
        <w:t>ch</w:t>
      </w:r>
      <w:r w:rsidR="00215B70" w:rsidRPr="00355A55">
        <w:rPr>
          <w:b/>
          <w:i/>
        </w:rPr>
        <w:t xml:space="preserve"> </w:t>
      </w:r>
      <w:r w:rsidR="00215B7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15B70" w:rsidTr="00215B70">
        <w:tc>
          <w:tcPr>
            <w:tcW w:w="4788" w:type="dxa"/>
          </w:tcPr>
          <w:p w:rsidR="00215B70" w:rsidRDefault="00215B70">
            <w:r>
              <w:t>- che …ở /………………</w:t>
            </w:r>
          </w:p>
          <w:p w:rsidR="00215B70" w:rsidRDefault="00215B70">
            <w:r>
              <w:t>- …ơ trụi /………………</w:t>
            </w:r>
          </w:p>
        </w:tc>
        <w:tc>
          <w:tcPr>
            <w:tcW w:w="4788" w:type="dxa"/>
          </w:tcPr>
          <w:p w:rsidR="00215B70" w:rsidRDefault="00215B70">
            <w:r>
              <w:t>- cách …ở /………….</w:t>
            </w:r>
          </w:p>
          <w:p w:rsidR="00215B70" w:rsidRDefault="00215B70">
            <w:r>
              <w:t>-……ơ vơ /………….</w:t>
            </w:r>
          </w:p>
        </w:tc>
      </w:tr>
    </w:tbl>
    <w:p w:rsidR="005C521B" w:rsidRPr="00355A55" w:rsidRDefault="00215B70">
      <w:pPr>
        <w:rPr>
          <w:b/>
          <w:i/>
        </w:rPr>
      </w:pPr>
      <w:r>
        <w:t xml:space="preserve">b) </w:t>
      </w:r>
      <w:r w:rsidRPr="00355A55">
        <w:rPr>
          <w:b/>
          <w:i/>
        </w:rPr>
        <w:t>ăc</w:t>
      </w:r>
      <w:r>
        <w:t xml:space="preserve"> hoặc </w:t>
      </w:r>
      <w:r w:rsidRPr="00355A55">
        <w:rPr>
          <w:b/>
          <w:i/>
        </w:rPr>
        <w:t>oăc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15B70" w:rsidTr="00215B70">
        <w:tc>
          <w:tcPr>
            <w:tcW w:w="4788" w:type="dxa"/>
          </w:tcPr>
          <w:p w:rsidR="00215B70" w:rsidRDefault="00215B70">
            <w:r>
              <w:t>- dao s……/…………….</w:t>
            </w:r>
          </w:p>
          <w:p w:rsidR="00215B70" w:rsidRDefault="00215B70">
            <w:r>
              <w:t>- lạ h ……../……………</w:t>
            </w:r>
          </w:p>
        </w:tc>
        <w:tc>
          <w:tcPr>
            <w:tcW w:w="4788" w:type="dxa"/>
          </w:tcPr>
          <w:p w:rsidR="00215B70" w:rsidRDefault="00215B70">
            <w:r>
              <w:t>- dấu ng……kép /…………….</w:t>
            </w:r>
          </w:p>
          <w:p w:rsidR="00215B70" w:rsidRDefault="00215B70">
            <w:r>
              <w:t>- mùi hăng h……/…………….</w:t>
            </w:r>
          </w:p>
        </w:tc>
      </w:tr>
    </w:tbl>
    <w:p w:rsidR="00215B70" w:rsidRDefault="00215B70">
      <w:r>
        <w:rPr>
          <w:b/>
        </w:rPr>
        <w:t xml:space="preserve">2. </w:t>
      </w:r>
      <w:r>
        <w:t>Gạch một gạch dưới các hình ảnh so sánh, gạch hai gạch dưới từ ngữ chỉ sự so sánh trong những câu thơ sau, câu văn sau :</w:t>
      </w:r>
    </w:p>
    <w:p w:rsidR="00215B70" w:rsidRDefault="00215B70" w:rsidP="00215B70">
      <w:pPr>
        <w:tabs>
          <w:tab w:val="left" w:pos="2798"/>
        </w:tabs>
      </w:pPr>
      <w:r>
        <w:t>a)</w:t>
      </w:r>
      <w:r>
        <w:tab/>
        <w:t xml:space="preserve">       Mặt trời nằm đáy vó</w:t>
      </w:r>
    </w:p>
    <w:p w:rsidR="00215B70" w:rsidRDefault="00215B70" w:rsidP="00215B70">
      <w:pPr>
        <w:tabs>
          <w:tab w:val="left" w:pos="2798"/>
        </w:tabs>
        <w:jc w:val="center"/>
      </w:pPr>
      <w:r>
        <w:t>Như một chiếc đĩa nhôm</w:t>
      </w:r>
    </w:p>
    <w:p w:rsidR="00215B70" w:rsidRDefault="00215B70" w:rsidP="00215B70">
      <w:pPr>
        <w:tabs>
          <w:tab w:val="left" w:pos="2798"/>
        </w:tabs>
        <w:jc w:val="center"/>
      </w:pPr>
      <w:r>
        <w:lastRenderedPageBreak/>
        <w:t>Nhấc vó : mặt trời lọt</w:t>
      </w:r>
    </w:p>
    <w:p w:rsidR="00215B70" w:rsidRDefault="00215B70" w:rsidP="00215B70">
      <w:pPr>
        <w:tabs>
          <w:tab w:val="left" w:pos="2798"/>
        </w:tabs>
        <w:jc w:val="center"/>
      </w:pPr>
      <w:r>
        <w:t xml:space="preserve">      Đáy vó : toàn những tôm.</w:t>
      </w:r>
    </w:p>
    <w:p w:rsidR="00215B70" w:rsidRDefault="00215B70" w:rsidP="00215B70">
      <w:pPr>
        <w:tabs>
          <w:tab w:val="left" w:pos="2798"/>
        </w:tabs>
        <w:jc w:val="right"/>
      </w:pPr>
      <w:r>
        <w:t>( Nguyễn Công Dương )</w:t>
      </w:r>
    </w:p>
    <w:p w:rsidR="00215B70" w:rsidRDefault="00215B70" w:rsidP="00215B70">
      <w:pPr>
        <w:tabs>
          <w:tab w:val="left" w:pos="2798"/>
        </w:tabs>
      </w:pPr>
      <w:r>
        <w:t>b)                                                Nắng vườn trưa mênh mông</w:t>
      </w:r>
    </w:p>
    <w:p w:rsidR="00215B70" w:rsidRDefault="00215B70" w:rsidP="00215B70">
      <w:pPr>
        <w:tabs>
          <w:tab w:val="left" w:pos="2798"/>
        </w:tabs>
        <w:jc w:val="center"/>
      </w:pPr>
      <w:r>
        <w:t xml:space="preserve">    Bướm bay như lời hát</w:t>
      </w:r>
    </w:p>
    <w:p w:rsidR="00215B70" w:rsidRDefault="00215B70" w:rsidP="00215B70">
      <w:pPr>
        <w:tabs>
          <w:tab w:val="left" w:pos="2798"/>
        </w:tabs>
        <w:jc w:val="center"/>
      </w:pPr>
      <w:r>
        <w:t>Con tàu là đất nước</w:t>
      </w:r>
    </w:p>
    <w:p w:rsidR="00215B70" w:rsidRDefault="00215B70" w:rsidP="00215B70">
      <w:pPr>
        <w:tabs>
          <w:tab w:val="left" w:pos="2798"/>
        </w:tabs>
        <w:jc w:val="center"/>
      </w:pPr>
      <w:r>
        <w:t xml:space="preserve"> Đưa ta tới bến xa …</w:t>
      </w:r>
    </w:p>
    <w:p w:rsidR="00215B70" w:rsidRDefault="00215B70" w:rsidP="00215B70">
      <w:pPr>
        <w:tabs>
          <w:tab w:val="left" w:pos="2798"/>
        </w:tabs>
        <w:jc w:val="right"/>
      </w:pPr>
      <w:r>
        <w:t>( Xuân Quỳnh )</w:t>
      </w:r>
    </w:p>
    <w:p w:rsidR="00215B70" w:rsidRDefault="00215B70" w:rsidP="00215B70">
      <w:pPr>
        <w:tabs>
          <w:tab w:val="left" w:pos="2798"/>
        </w:tabs>
      </w:pPr>
      <w:r>
        <w:t>c) Thuyền chồm lên hụp xuống như nô giỡn. Sóng đập vào vòi mũi thùm thùm, chiếc thuyền tựa hồ như một tay võ sĩ can trường giơ ức ra chịu đấm, vẫn lao mình tới.</w:t>
      </w:r>
    </w:p>
    <w:p w:rsidR="00215B70" w:rsidRDefault="00215B70" w:rsidP="00215B70">
      <w:pPr>
        <w:tabs>
          <w:tab w:val="left" w:pos="2798"/>
        </w:tabs>
        <w:jc w:val="right"/>
      </w:pPr>
      <w:r>
        <w:t>( Bùi Hiển )</w:t>
      </w:r>
    </w:p>
    <w:p w:rsidR="00215B70" w:rsidRDefault="00215B70" w:rsidP="00215B70">
      <w:r>
        <w:rPr>
          <w:b/>
        </w:rPr>
        <w:t xml:space="preserve">3. </w:t>
      </w:r>
      <w:r>
        <w:t>Chép lại đoạn văn dưới đây sau khi đặt 3 dấu chấm vào chỗ thích hợp và viết hoa những chữ đầu câu.</w:t>
      </w:r>
    </w:p>
    <w:p w:rsidR="00215B70" w:rsidRDefault="00215B70" w:rsidP="00215B70">
      <w:r>
        <w:t xml:space="preserve">   Đêm mùa đông, trời mưa phùn gió lạnh thổi ào ào ngoài cửa sổ nằm trong nhà, Hồng lắng nghe tiếng mưa rơi em chỉ thương đàn gà phải co ro trong giá rét mùa đông.</w:t>
      </w:r>
    </w:p>
    <w:p w:rsidR="00215B70" w:rsidRPr="00215B70" w:rsidRDefault="00215B70" w:rsidP="00215B70">
      <w:r>
        <w:t>……………………………………………………………………………..</w:t>
      </w:r>
    </w:p>
    <w:p w:rsidR="00215B70" w:rsidRPr="00215B70" w:rsidRDefault="00215B70" w:rsidP="00215B70">
      <w:r>
        <w:t>……………………………………………………………………………..</w:t>
      </w:r>
    </w:p>
    <w:p w:rsidR="00215B70" w:rsidRPr="00215B70" w:rsidRDefault="00215B70" w:rsidP="00215B70">
      <w:r>
        <w:t>……………………………………………………………………………..</w:t>
      </w:r>
    </w:p>
    <w:p w:rsidR="00215B70" w:rsidRPr="00215B70" w:rsidRDefault="00215B70" w:rsidP="00215B70">
      <w:r>
        <w:t>……………………………………………………………………………..</w:t>
      </w:r>
    </w:p>
    <w:p w:rsidR="00215B70" w:rsidRDefault="00215B70" w:rsidP="00215B70">
      <w:r>
        <w:rPr>
          <w:b/>
        </w:rPr>
        <w:t xml:space="preserve">4. </w:t>
      </w:r>
      <w:r>
        <w:t>Viết đoạn văn ngắn ( khoảng 5 câu ) giới thiệu về những người trong gia đình em với cô giáo ( thầy giáo ) chủ nhiệm lớp.</w:t>
      </w:r>
    </w:p>
    <w:p w:rsidR="00215B70" w:rsidRDefault="00215B70" w:rsidP="00215B70">
      <w:r>
        <w:t>Gợi ý : a) Gia đình em có mấy người, đó là những ai ?</w:t>
      </w:r>
    </w:p>
    <w:p w:rsidR="00215B70" w:rsidRDefault="00215B70" w:rsidP="00215B70">
      <w:r>
        <w:t>b) Từng người trong gia đình em hiện đang làm việc gì, ở đâu ?</w:t>
      </w:r>
    </w:p>
    <w:p w:rsidR="00215B70" w:rsidRDefault="00215B70" w:rsidP="00215B70">
      <w:r>
        <w:lastRenderedPageBreak/>
        <w:t>c) Tình cảm của em đối với những người trong gia đình ra sao ?</w:t>
      </w:r>
    </w:p>
    <w:p w:rsidR="00215B70" w:rsidRPr="00215B70" w:rsidRDefault="00215B70" w:rsidP="00215B70">
      <w:r>
        <w:t>……………………………………………………………………………..</w:t>
      </w:r>
    </w:p>
    <w:p w:rsidR="00215B70" w:rsidRPr="00215B70" w:rsidRDefault="00215B70" w:rsidP="00215B70">
      <w:r>
        <w:t>……………………………………………………………………………..</w:t>
      </w:r>
    </w:p>
    <w:p w:rsidR="00215B70" w:rsidRPr="00215B70" w:rsidRDefault="00215B70" w:rsidP="00215B70">
      <w:r>
        <w:t>……………………………………………………………………………..</w:t>
      </w:r>
    </w:p>
    <w:p w:rsidR="00215B70" w:rsidRPr="00215B70" w:rsidRDefault="00215B70" w:rsidP="00215B70">
      <w:r>
        <w:t>……………………………………………………………………………..</w:t>
      </w:r>
    </w:p>
    <w:p w:rsidR="00215B70" w:rsidRPr="00215B70" w:rsidRDefault="00215B70" w:rsidP="00215B70"/>
    <w:sectPr w:rsidR="00215B70" w:rsidRPr="00215B70" w:rsidSect="0046268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17E" w:rsidRDefault="004E017E" w:rsidP="00F56D98">
      <w:pPr>
        <w:spacing w:after="0" w:line="240" w:lineRule="auto"/>
      </w:pPr>
      <w:r>
        <w:separator/>
      </w:r>
    </w:p>
  </w:endnote>
  <w:endnote w:type="continuationSeparator" w:id="1">
    <w:p w:rsidR="004E017E" w:rsidRDefault="004E017E" w:rsidP="00F56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98" w:rsidRPr="00F56D98" w:rsidRDefault="00462684" w:rsidP="00F56D98">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0.45pt;margin-top:-7.4pt;width:354.55pt;height:0;z-index:251661312" o:connectortype="straight"/>
      </w:pict>
    </w:r>
    <w:r w:rsidR="00F56D98" w:rsidRPr="00F56D98">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17E" w:rsidRDefault="004E017E" w:rsidP="00F56D98">
      <w:pPr>
        <w:spacing w:after="0" w:line="240" w:lineRule="auto"/>
      </w:pPr>
      <w:r>
        <w:separator/>
      </w:r>
    </w:p>
  </w:footnote>
  <w:footnote w:type="continuationSeparator" w:id="1">
    <w:p w:rsidR="004E017E" w:rsidRDefault="004E017E" w:rsidP="00F56D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433"/>
      <w:docPartObj>
        <w:docPartGallery w:val="Watermarks"/>
        <w:docPartUnique/>
      </w:docPartObj>
    </w:sdtPr>
    <w:sdtContent>
      <w:p w:rsidR="00F56D98" w:rsidRDefault="0046268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425"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F56D98"/>
    <w:rsid w:val="00215B70"/>
    <w:rsid w:val="00355A55"/>
    <w:rsid w:val="00462684"/>
    <w:rsid w:val="004E017E"/>
    <w:rsid w:val="005C521B"/>
    <w:rsid w:val="00640AB6"/>
    <w:rsid w:val="00F56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D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D98"/>
  </w:style>
  <w:style w:type="paragraph" w:styleId="Footer">
    <w:name w:val="footer"/>
    <w:basedOn w:val="Normal"/>
    <w:link w:val="FooterChar"/>
    <w:uiPriority w:val="99"/>
    <w:semiHidden/>
    <w:unhideWhenUsed/>
    <w:rsid w:val="00F56D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D98"/>
  </w:style>
  <w:style w:type="table" w:styleId="TableGrid">
    <w:name w:val="Table Grid"/>
    <w:basedOn w:val="TableNormal"/>
    <w:uiPriority w:val="59"/>
    <w:rsid w:val="00215B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2018-06-06T02:36:00Z</dcterms:created>
  <dcterms:modified xsi:type="dcterms:W3CDTF">2018-06-06T02:36:00Z</dcterms:modified>
</cp:coreProperties>
</file>