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28" w:rsidRPr="00F66DAD" w:rsidRDefault="007D7B23" w:rsidP="00F66DAD">
      <w:pPr>
        <w:jc w:val="center"/>
        <w:rPr>
          <w:b/>
        </w:rPr>
      </w:pPr>
      <w:bookmarkStart w:id="0" w:name="_GoBack"/>
      <w:bookmarkEnd w:id="0"/>
      <w:r w:rsidRPr="00F66DAD">
        <w:rPr>
          <w:b/>
        </w:rPr>
        <w:t>ĐỀ KIỂM TRA CUỐI TUẦN TIẾNG VIỆT 5</w:t>
      </w:r>
    </w:p>
    <w:p w:rsidR="00233E31" w:rsidRPr="000D70AA" w:rsidRDefault="000D70AA" w:rsidP="000D70AA">
      <w:pPr>
        <w:tabs>
          <w:tab w:val="left" w:pos="4164"/>
        </w:tabs>
        <w:jc w:val="center"/>
        <w:rPr>
          <w:b/>
        </w:rPr>
      </w:pPr>
      <w:r w:rsidRPr="000D70AA">
        <w:rPr>
          <w:b/>
        </w:rPr>
        <w:t>Đáp án tuần 1</w:t>
      </w:r>
    </w:p>
    <w:p w:rsidR="000D70AA" w:rsidRPr="000D70AA" w:rsidRDefault="000D70AA" w:rsidP="000D70AA">
      <w:pPr>
        <w:tabs>
          <w:tab w:val="left" w:pos="2478"/>
          <w:tab w:val="center" w:pos="4680"/>
          <w:tab w:val="left" w:pos="6954"/>
        </w:tabs>
        <w:rPr>
          <w:b/>
        </w:rPr>
      </w:pPr>
      <w:r w:rsidRPr="000D70AA">
        <w:rPr>
          <w:b/>
        </w:rPr>
        <w:t xml:space="preserve">I </w:t>
      </w:r>
      <w:r>
        <w:t xml:space="preserve">– </w:t>
      </w:r>
      <w:r w:rsidRPr="000D70AA">
        <w:rPr>
          <w:b/>
        </w:rPr>
        <w:t>1.a</w:t>
      </w:r>
      <w:r>
        <w:tab/>
      </w:r>
      <w:r w:rsidRPr="000D70AA">
        <w:rPr>
          <w:b/>
        </w:rPr>
        <w:t>2.b</w:t>
      </w:r>
      <w:r w:rsidRPr="000D70AA">
        <w:rPr>
          <w:b/>
        </w:rPr>
        <w:tab/>
        <w:t>3.c</w:t>
      </w:r>
      <w:r w:rsidRPr="000D70AA">
        <w:rPr>
          <w:b/>
        </w:rPr>
        <w:tab/>
        <w:t>4.b</w:t>
      </w:r>
    </w:p>
    <w:p w:rsidR="000D70AA" w:rsidRDefault="000D70AA" w:rsidP="000D70AA">
      <w:pPr>
        <w:tabs>
          <w:tab w:val="left" w:pos="2478"/>
          <w:tab w:val="center" w:pos="4680"/>
          <w:tab w:val="left" w:pos="6954"/>
        </w:tabs>
      </w:pPr>
      <w:r w:rsidRPr="006A19FE">
        <w:rPr>
          <w:b/>
        </w:rPr>
        <w:t>II – 1</w:t>
      </w:r>
      <w:r>
        <w:t xml:space="preserve">. a) </w:t>
      </w:r>
      <w:r w:rsidRPr="006A19FE">
        <w:rPr>
          <w:b/>
        </w:rPr>
        <w:t>c</w:t>
      </w:r>
      <w:r>
        <w:t xml:space="preserve">ánh đồng, </w:t>
      </w:r>
      <w:r w:rsidRPr="006A19FE">
        <w:rPr>
          <w:b/>
        </w:rPr>
        <w:t>k</w:t>
      </w:r>
      <w:r>
        <w:t xml:space="preserve">ì diệu, </w:t>
      </w:r>
      <w:r w:rsidRPr="006A19FE">
        <w:rPr>
          <w:b/>
        </w:rPr>
        <w:t>k</w:t>
      </w:r>
      <w:r>
        <w:t xml:space="preserve">ể chuyện, </w:t>
      </w:r>
      <w:r w:rsidRPr="006A19FE">
        <w:rPr>
          <w:b/>
        </w:rPr>
        <w:t>c</w:t>
      </w:r>
      <w:r>
        <w:t>âu cá</w:t>
      </w:r>
    </w:p>
    <w:p w:rsidR="000D70AA" w:rsidRDefault="000D70AA" w:rsidP="000D70AA">
      <w:pPr>
        <w:tabs>
          <w:tab w:val="left" w:pos="2478"/>
          <w:tab w:val="center" w:pos="4680"/>
          <w:tab w:val="left" w:pos="6954"/>
        </w:tabs>
      </w:pPr>
      <w:r>
        <w:t xml:space="preserve">b) </w:t>
      </w:r>
      <w:r w:rsidRPr="006A19FE">
        <w:rPr>
          <w:b/>
        </w:rPr>
        <w:t>g</w:t>
      </w:r>
      <w:r>
        <w:t>ọn gàng,</w:t>
      </w:r>
      <w:r w:rsidRPr="006A19FE">
        <w:rPr>
          <w:b/>
        </w:rPr>
        <w:t>gh</w:t>
      </w:r>
      <w:r>
        <w:t xml:space="preserve">i nhớ, </w:t>
      </w:r>
      <w:r w:rsidRPr="006A19FE">
        <w:rPr>
          <w:b/>
        </w:rPr>
        <w:t>gh</w:t>
      </w:r>
      <w:r>
        <w:t xml:space="preserve">é thăm, </w:t>
      </w:r>
      <w:r w:rsidRPr="006A19FE">
        <w:rPr>
          <w:b/>
        </w:rPr>
        <w:t>g</w:t>
      </w:r>
      <w:r>
        <w:t>ửi quà</w:t>
      </w:r>
    </w:p>
    <w:p w:rsidR="000D70AA" w:rsidRDefault="000D70AA" w:rsidP="000D70AA">
      <w:pPr>
        <w:tabs>
          <w:tab w:val="left" w:pos="2478"/>
          <w:tab w:val="center" w:pos="4680"/>
          <w:tab w:val="left" w:pos="6954"/>
        </w:tabs>
      </w:pPr>
      <w:r>
        <w:t xml:space="preserve">c) </w:t>
      </w:r>
      <w:r w:rsidRPr="006A19FE">
        <w:rPr>
          <w:b/>
        </w:rPr>
        <w:t>ngh</w:t>
      </w:r>
      <w:r>
        <w:t xml:space="preserve">e ngóng, </w:t>
      </w:r>
      <w:r w:rsidRPr="006A19FE">
        <w:rPr>
          <w:b/>
        </w:rPr>
        <w:t>ng</w:t>
      </w:r>
      <w:r>
        <w:t xml:space="preserve">ẫm nghĩ, </w:t>
      </w:r>
      <w:r w:rsidRPr="006A19FE">
        <w:rPr>
          <w:b/>
        </w:rPr>
        <w:t>ngh</w:t>
      </w:r>
      <w:r>
        <w:t xml:space="preserve">i ngờ, </w:t>
      </w:r>
      <w:r w:rsidRPr="006A19FE">
        <w:rPr>
          <w:b/>
        </w:rPr>
        <w:t>ng</w:t>
      </w:r>
      <w:r>
        <w:t>ần ngại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 w:rsidRPr="006A19FE">
        <w:rPr>
          <w:b/>
        </w:rPr>
        <w:t>2</w:t>
      </w:r>
      <w:r>
        <w:t xml:space="preserve">. a) nam – trai </w:t>
      </w:r>
      <w:r>
        <w:tab/>
        <w:t>b) nữ - gái</w:t>
      </w:r>
      <w:r>
        <w:tab/>
        <w:t>c) xinh xắn – đẹp đẽ</w:t>
      </w:r>
      <w:r>
        <w:tab/>
        <w:t>d) to lớn – vĩ đại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 w:rsidRPr="006A19FE">
        <w:rPr>
          <w:b/>
        </w:rPr>
        <w:t>3</w:t>
      </w:r>
      <w:r>
        <w:t>. a) nhô</w:t>
      </w:r>
      <w:r>
        <w:tab/>
      </w:r>
      <w:r>
        <w:tab/>
        <w:t>b) vàng óng</w:t>
      </w:r>
      <w:r>
        <w:tab/>
      </w:r>
      <w:r>
        <w:tab/>
        <w:t xml:space="preserve">             c) rọi                          d) ngắm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 w:rsidRPr="006A19FE">
        <w:rPr>
          <w:b/>
        </w:rPr>
        <w:t>4</w:t>
      </w:r>
      <w:r>
        <w:t>. Tham khảo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>(1) Dàn ý bài văn tả cảnh một buổi sáng trong vườn cây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>a) Mở bài : Cảnh vườn cây ở cù lao sông Tiền,buổi sáng mùa hè đẹp trời ; tràn trề nhựa sống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>b) Thân bài ( tả từng phần của cảnh )</w:t>
      </w:r>
    </w:p>
    <w:p w:rsidR="000D70AA" w:rsidRDefault="000D70AA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 xml:space="preserve">- </w:t>
      </w:r>
      <w:r w:rsidRPr="006A19FE">
        <w:rPr>
          <w:u w:val="single"/>
        </w:rPr>
        <w:t>Giữa vườn</w:t>
      </w:r>
      <w:r>
        <w:t xml:space="preserve"> : những cây xoài cao to</w:t>
      </w:r>
      <w:r w:rsidR="00B27521">
        <w:t>, lá xanh đậm, chi chít những trái vàng ươm ; những tia nắng mặt trời len lỏi qua kẽ lá, chùm quả rọi xuống mặt đất như những đốm hoa ; tiếng chim ríu rít trong vòng lá ,…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 xml:space="preserve">- </w:t>
      </w:r>
      <w:r w:rsidRPr="006A19FE">
        <w:rPr>
          <w:u w:val="single"/>
        </w:rPr>
        <w:t>Bên phải khu vườn</w:t>
      </w:r>
      <w:r>
        <w:t xml:space="preserve"> : những dãy chôm chôm chạy dọc theo rãnh nước, trái chín đỏ rực như những “mặt trời con” ; lá cây thưa thớt, xanh rêu,…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 xml:space="preserve">- </w:t>
      </w:r>
      <w:r w:rsidRPr="006A19FE">
        <w:rPr>
          <w:u w:val="single"/>
        </w:rPr>
        <w:t>Bên trái khu vườn</w:t>
      </w:r>
      <w:r>
        <w:t xml:space="preserve"> : rặng nhãn bao quanh hồ, cây xanh, lá tốt, trái tròn xoe lúc lỉu trên cành ; mặt hồ xanh trong, lác đác vài bông súng đang nở, sắc hoa hồng tươi như cánh sen,…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 xml:space="preserve">- </w:t>
      </w:r>
      <w:r w:rsidRPr="006A19FE">
        <w:rPr>
          <w:u w:val="single"/>
        </w:rPr>
        <w:t>Những con đường nhỏ</w:t>
      </w:r>
      <w:r>
        <w:t xml:space="preserve"> nấp dưới những hàng cây ; thấp thoáng bóng người mang giỏ đi thu hoạch trái chín,…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>c) Kết bài : Yêu quý, tự hào về vườn cây trái ở Nam Bộ.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t>(2) Dàn ý bài văn tả cảnh một buổi trưa trên nương rẫy</w:t>
      </w:r>
    </w:p>
    <w:p w:rsidR="00B27521" w:rsidRDefault="00B27521" w:rsidP="000D70AA">
      <w:pPr>
        <w:tabs>
          <w:tab w:val="left" w:pos="720"/>
          <w:tab w:val="left" w:pos="1440"/>
          <w:tab w:val="left" w:pos="2160"/>
          <w:tab w:val="left" w:pos="2880"/>
          <w:tab w:val="left" w:pos="4203"/>
        </w:tabs>
      </w:pPr>
      <w:r>
        <w:lastRenderedPageBreak/>
        <w:t>a) Mở bài : Giới thiệu bao quát về cảnh một buổi trưa trên nương ngô đầy nắng và gió.</w:t>
      </w:r>
    </w:p>
    <w:p w:rsidR="000D70AA" w:rsidRDefault="006A19FE" w:rsidP="000D70AA">
      <w:pPr>
        <w:tabs>
          <w:tab w:val="left" w:pos="2478"/>
          <w:tab w:val="center" w:pos="4680"/>
          <w:tab w:val="left" w:pos="6954"/>
        </w:tabs>
      </w:pPr>
      <w:r>
        <w:t>b) Thân bài ( tả tửng phần của cảnh ) :</w:t>
      </w:r>
    </w:p>
    <w:p w:rsidR="006A19FE" w:rsidRDefault="006A19FE" w:rsidP="000D70AA">
      <w:pPr>
        <w:tabs>
          <w:tab w:val="left" w:pos="2478"/>
          <w:tab w:val="center" w:pos="4680"/>
          <w:tab w:val="left" w:pos="6954"/>
        </w:tabs>
      </w:pPr>
      <w:r>
        <w:t xml:space="preserve">- </w:t>
      </w:r>
      <w:r w:rsidRPr="006A19FE">
        <w:rPr>
          <w:u w:val="single"/>
        </w:rPr>
        <w:t>Bầu trời</w:t>
      </w:r>
      <w:r>
        <w:t xml:space="preserve"> cao xanh, mặt trời tỏa nắng chói chang,…</w:t>
      </w:r>
    </w:p>
    <w:p w:rsidR="006A19FE" w:rsidRDefault="006A19FE" w:rsidP="000D70AA">
      <w:pPr>
        <w:tabs>
          <w:tab w:val="left" w:pos="2478"/>
          <w:tab w:val="center" w:pos="4680"/>
          <w:tab w:val="left" w:pos="6954"/>
        </w:tabs>
      </w:pPr>
      <w:r>
        <w:t xml:space="preserve">- </w:t>
      </w:r>
      <w:r w:rsidRPr="006A19FE">
        <w:rPr>
          <w:u w:val="single"/>
        </w:rPr>
        <w:t>Nương ngô</w:t>
      </w:r>
      <w:r>
        <w:t xml:space="preserve"> sắp vào mùa thu hoạch ; lá ngô ngả màu vàng, rủ xuống ; bắp ngô to và chắc, râu ngô màu nâu đậm hoặc đen xỉn,… Gió thổi xào xạc, lá ngô rung rung như cánh chim bay,…</w:t>
      </w:r>
    </w:p>
    <w:p w:rsidR="006A19FE" w:rsidRDefault="006A19FE" w:rsidP="000D70AA">
      <w:pPr>
        <w:tabs>
          <w:tab w:val="left" w:pos="2478"/>
          <w:tab w:val="center" w:pos="4680"/>
          <w:tab w:val="left" w:pos="6954"/>
        </w:tabs>
      </w:pPr>
      <w:r>
        <w:t xml:space="preserve">- </w:t>
      </w:r>
      <w:r w:rsidRPr="006A19FE">
        <w:rPr>
          <w:u w:val="single"/>
        </w:rPr>
        <w:t>Cái chòi canh nhỏ</w:t>
      </w:r>
      <w:r>
        <w:t xml:space="preserve"> dựng trên nương ngô trông xa như chiếc tổ chim ; những sợi dây từ chòi canh nối dài tới những tên “bù nhìn” đội nón, đeo mõ đuổi chim ; gió thổi rung chiếc mõ kêu “lắc cắc, lắc cắc” thật vui tai,…</w:t>
      </w:r>
    </w:p>
    <w:p w:rsidR="006A19FE" w:rsidRDefault="006A19FE" w:rsidP="000D70AA">
      <w:pPr>
        <w:tabs>
          <w:tab w:val="left" w:pos="2478"/>
          <w:tab w:val="center" w:pos="4680"/>
          <w:tab w:val="left" w:pos="6954"/>
        </w:tabs>
      </w:pPr>
      <w:r>
        <w:t xml:space="preserve">- </w:t>
      </w:r>
      <w:r w:rsidRPr="006A19FE">
        <w:rPr>
          <w:u w:val="single"/>
        </w:rPr>
        <w:t>Mấy người dân Mông</w:t>
      </w:r>
      <w:r>
        <w:t xml:space="preserve"> vai đeo gùi đang lúi húi bẻ ngô ; nắng trưa dội xuống nương ngô như đổ lửa,…</w:t>
      </w:r>
    </w:p>
    <w:p w:rsidR="006A19FE" w:rsidRPr="000136F1" w:rsidRDefault="006A19FE" w:rsidP="000D70AA">
      <w:pPr>
        <w:tabs>
          <w:tab w:val="left" w:pos="2478"/>
          <w:tab w:val="center" w:pos="4680"/>
          <w:tab w:val="left" w:pos="6954"/>
        </w:tabs>
      </w:pPr>
      <w:r>
        <w:t>c) Kết bài : Cảnh nương ngô vào buổi trưa trên miền núi vừa gợi vẻ hoang sơ vừa cho thấy sự vất vả trong lao động của bà con dân tộc thiểu số.</w:t>
      </w:r>
    </w:p>
    <w:sectPr w:rsidR="006A19FE" w:rsidRPr="000136F1" w:rsidSect="00E370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89" w:rsidRDefault="005C2E89" w:rsidP="007D7B23">
      <w:pPr>
        <w:spacing w:after="0" w:line="240" w:lineRule="auto"/>
      </w:pPr>
      <w:r>
        <w:separator/>
      </w:r>
    </w:p>
  </w:endnote>
  <w:endnote w:type="continuationSeparator" w:id="0">
    <w:p w:rsidR="005C2E89" w:rsidRDefault="005C2E89" w:rsidP="007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23" w:rsidRPr="007D7B23" w:rsidRDefault="003A7818" w:rsidP="007D7B23">
    <w:pPr>
      <w:pStyle w:val="Chntrang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-42545</wp:posOffset>
              </wp:positionV>
              <wp:extent cx="4481195" cy="0"/>
              <wp:effectExtent l="8255" t="5080" r="635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81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2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8.4pt;margin-top:-3.35pt;width:35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4L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83yRZcs5R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"/>
          </w:pict>
        </mc:Fallback>
      </mc:AlternateContent>
    </w:r>
    <w:r w:rsidR="007D7B23" w:rsidRPr="007D7B23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89" w:rsidRDefault="005C2E89" w:rsidP="007D7B23">
      <w:pPr>
        <w:spacing w:after="0" w:line="240" w:lineRule="auto"/>
      </w:pPr>
      <w:r>
        <w:separator/>
      </w:r>
    </w:p>
  </w:footnote>
  <w:footnote w:type="continuationSeparator" w:id="0">
    <w:p w:rsidR="005C2E89" w:rsidRDefault="005C2E89" w:rsidP="007D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180"/>
      <w:docPartObj>
        <w:docPartGallery w:val="Watermarks"/>
        <w:docPartUnique/>
      </w:docPartObj>
    </w:sdtPr>
    <w:sdtEndPr/>
    <w:sdtContent>
      <w:p w:rsidR="007D7B23" w:rsidRDefault="005C2E89">
        <w:pPr>
          <w:pStyle w:val="utrang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75828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23"/>
    <w:rsid w:val="000136F1"/>
    <w:rsid w:val="000D70AA"/>
    <w:rsid w:val="001D6AA9"/>
    <w:rsid w:val="00233E31"/>
    <w:rsid w:val="00252069"/>
    <w:rsid w:val="003A7818"/>
    <w:rsid w:val="003C7F12"/>
    <w:rsid w:val="00466294"/>
    <w:rsid w:val="004F1FF8"/>
    <w:rsid w:val="005C2E89"/>
    <w:rsid w:val="006A19FE"/>
    <w:rsid w:val="007A0E3D"/>
    <w:rsid w:val="007D7B23"/>
    <w:rsid w:val="00806465"/>
    <w:rsid w:val="008336E8"/>
    <w:rsid w:val="0091188A"/>
    <w:rsid w:val="00B27521"/>
    <w:rsid w:val="00E02BD0"/>
    <w:rsid w:val="00E37028"/>
    <w:rsid w:val="00F12F5A"/>
    <w:rsid w:val="00F22985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C92A88-2E58-40F1-814D-5FB5188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3702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7D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7D7B23"/>
  </w:style>
  <w:style w:type="paragraph" w:styleId="Chntrang">
    <w:name w:val="footer"/>
    <w:basedOn w:val="Binhthng"/>
    <w:link w:val="ChntrangChar"/>
    <w:uiPriority w:val="99"/>
    <w:semiHidden/>
    <w:unhideWhenUsed/>
    <w:rsid w:val="007D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7D7B23"/>
  </w:style>
  <w:style w:type="table" w:styleId="LiBang">
    <w:name w:val="Table Grid"/>
    <w:basedOn w:val="BangThngthng"/>
    <w:uiPriority w:val="59"/>
    <w:rsid w:val="003C7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2018-07-06T08:16:00Z</dcterms:created>
  <dcterms:modified xsi:type="dcterms:W3CDTF">2018-07-06T08:16:00Z</dcterms:modified>
</cp:coreProperties>
</file>