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569F7" w:rsidRDefault="006569F7" w:rsidP="006569F7">
      <w:pPr>
        <w:jc w:val="center"/>
        <w:rPr>
          <w:b/>
        </w:rPr>
      </w:pPr>
      <w:r w:rsidRPr="006569F7">
        <w:rPr>
          <w:b/>
        </w:rPr>
        <w:t>ĐỀ KIỂM TRA CUỐI TUẦN TIẾNG VIỆT 4</w:t>
      </w:r>
    </w:p>
    <w:p w:rsidR="006569F7" w:rsidRDefault="006569F7" w:rsidP="006569F7">
      <w:pPr>
        <w:jc w:val="center"/>
        <w:rPr>
          <w:b/>
        </w:rPr>
      </w:pPr>
      <w:r w:rsidRPr="006569F7">
        <w:rPr>
          <w:b/>
        </w:rPr>
        <w:t>Tuần 4</w:t>
      </w:r>
    </w:p>
    <w:p w:rsidR="006569F7" w:rsidRDefault="006569F7" w:rsidP="006569F7">
      <w:pPr>
        <w:rPr>
          <w:b/>
        </w:rPr>
      </w:pPr>
      <w:r>
        <w:rPr>
          <w:b/>
        </w:rPr>
        <w:t>I – Bài tập về đọc hiểu</w:t>
      </w:r>
    </w:p>
    <w:p w:rsidR="006569F7" w:rsidRDefault="006569F7" w:rsidP="006569F7">
      <w:pPr>
        <w:jc w:val="center"/>
        <w:rPr>
          <w:b/>
        </w:rPr>
      </w:pPr>
      <w:r>
        <w:rPr>
          <w:b/>
        </w:rPr>
        <w:t>Cậu bé người Nhật</w:t>
      </w:r>
    </w:p>
    <w:p w:rsidR="006569F7" w:rsidRDefault="006569F7" w:rsidP="006569F7">
      <w:r>
        <w:t xml:space="preserve">   Tối 16-3, tôi được phái tới trường tiểu học phụ giúp việc phân phát thực phẩm cho người bị nạn sau trận động đất khủng khiếp ở Nhật Bản. Trong hàng người xếp hàng rồng rắn, một cậu bé chừng 9 tuổi mong manh chiếc áo thun và quần đùi đang co ro trong gió rét căm căm. Cậu bé xếp hàng cuối cùng nên tôi sợ đến phiên nó thì chẳng còn thức ăn nên đi đến hỏi thăm.</w:t>
      </w:r>
    </w:p>
    <w:p w:rsidR="006569F7" w:rsidRDefault="006569F7" w:rsidP="006569F7">
      <w:r>
        <w:t xml:space="preserve">   Cậu bé kể lúc động đất và sóng thần ập đến, cậu đang học thể dục. Cha làm việc gần đấy. Từ bam công lầu 3 của trường, cậu bé nhìn thấy người cha mắc kẹt trong chiếc xe bị cuốn phăng theo dòng nước. Nhà nằm sát bờ biển nên mẹ em chắc cũng không kịp thoát thân. Cậu bé quay người, lau vội dòng nước mắt, giọng run run khi nhắc đến người thân.</w:t>
      </w:r>
    </w:p>
    <w:p w:rsidR="006569F7" w:rsidRDefault="006569F7" w:rsidP="006569F7">
      <w:r>
        <w:t xml:space="preserve">   Thấy cậu bé lạnh run lập cập, tôi cởi áo khoác cảnh sát trùm lên người cậu rồi đưa khẩu phần ăn tối cho cậu bé. Cậu bé nhận túi lương khô của tôi, khom người cảm ơn.</w:t>
      </w:r>
    </w:p>
    <w:p w:rsidR="006569F7" w:rsidRDefault="006569F7" w:rsidP="006569F7">
      <w:r>
        <w:t xml:space="preserve">   Tôi nghĩ chắc nó sẽ ngấu nghiến ăn ngay. Nhung cậu bé ôm túi lương khô, để vào thùng thực phẩm đang phân phát rồi quay lại xếp hàng. Trước ánh mắt sững sờ của tôi, cậu bé trả lời : “Chắc có nhiều người còn đói hơn con. Con bỏ vào đó để các cô chú phát chung cho công bằng chú ạ !”.</w:t>
      </w:r>
    </w:p>
    <w:p w:rsidR="006569F7" w:rsidRDefault="006569F7" w:rsidP="006569F7">
      <w:pPr>
        <w:jc w:val="right"/>
      </w:pPr>
      <w:r>
        <w:t>( Hà Minh Thành )</w:t>
      </w:r>
    </w:p>
    <w:p w:rsidR="006569F7" w:rsidRDefault="006569F7" w:rsidP="006569F7">
      <w:r>
        <w:t>Khoanh tròn chữ cái trước ý trả lời đúng</w:t>
      </w:r>
    </w:p>
    <w:p w:rsidR="006569F7" w:rsidRDefault="006569F7" w:rsidP="006569F7">
      <w:r w:rsidRPr="002E6ACA">
        <w:rPr>
          <w:b/>
        </w:rPr>
        <w:t>1.</w:t>
      </w:r>
      <w:r>
        <w:t xml:space="preserve"> Tác giả chú ý điều gì trong hàng người xếp hàng nhận thực phẩm ?</w:t>
      </w:r>
    </w:p>
    <w:p w:rsidR="006569F7" w:rsidRDefault="006569F7" w:rsidP="006569F7">
      <w:r>
        <w:t>a- Các học sinh của trường tiểu học</w:t>
      </w:r>
    </w:p>
    <w:p w:rsidR="006569F7" w:rsidRDefault="006569F7" w:rsidP="006569F7">
      <w:r>
        <w:t>b- Hàng người xếp hàng rồng rắn</w:t>
      </w:r>
    </w:p>
    <w:p w:rsidR="006569F7" w:rsidRDefault="006569F7" w:rsidP="006569F7">
      <w:r>
        <w:t>c- Cậu bé chừng 9 tuổi co ro trong gió rét</w:t>
      </w:r>
    </w:p>
    <w:p w:rsidR="006569F7" w:rsidRDefault="006569F7" w:rsidP="006569F7">
      <w:r w:rsidRPr="002E6ACA">
        <w:rPr>
          <w:b/>
        </w:rPr>
        <w:lastRenderedPageBreak/>
        <w:t>2</w:t>
      </w:r>
      <w:r>
        <w:t xml:space="preserve">. Khi </w:t>
      </w:r>
      <w:r w:rsidR="002E6ACA">
        <w:t>động đất và sóng thần ập đến, cậu bé đã chứng kiến chuyện gì xảy ra với người thân trong gia đình ?</w:t>
      </w:r>
    </w:p>
    <w:p w:rsidR="002E6ACA" w:rsidRDefault="002E6ACA" w:rsidP="006569F7">
      <w:r>
        <w:t>a- Người cha mắc kẹt trong chiếc xe, bị cuốn phăng theo dòng nước</w:t>
      </w:r>
    </w:p>
    <w:p w:rsidR="002E6ACA" w:rsidRDefault="002E6ACA" w:rsidP="006569F7">
      <w:r>
        <w:t>b- Nhà cậu ở ven biển nên mẹ và em cậu không kịp thoát thân</w:t>
      </w:r>
    </w:p>
    <w:p w:rsidR="002E6ACA" w:rsidRDefault="002E6ACA" w:rsidP="006569F7">
      <w:r>
        <w:t>c- Cả hai ý trên</w:t>
      </w:r>
    </w:p>
    <w:p w:rsidR="002E6ACA" w:rsidRDefault="002E6ACA" w:rsidP="006569F7">
      <w:r w:rsidRPr="002E6ACA">
        <w:rPr>
          <w:b/>
        </w:rPr>
        <w:t>3.</w:t>
      </w:r>
      <w:r>
        <w:t xml:space="preserve"> Khi người cảnh sát đưa cho túi lương khô ( khẩu phần ăn tối ), cậu bé đã làm gì?</w:t>
      </w:r>
    </w:p>
    <w:p w:rsidR="002E6ACA" w:rsidRDefault="002E6ACA" w:rsidP="006569F7">
      <w:r>
        <w:t>a- Để vào thùng thực phẩm đang phân phát rồi quay lại xếp hàng</w:t>
      </w:r>
    </w:p>
    <w:p w:rsidR="002E6ACA" w:rsidRDefault="002E6ACA" w:rsidP="006569F7">
      <w:r>
        <w:t>b- Ngấu nghiến ăn những miếng lương khô một cách ngon lành</w:t>
      </w:r>
    </w:p>
    <w:p w:rsidR="002E6ACA" w:rsidRDefault="002E6ACA" w:rsidP="006569F7">
      <w:r>
        <w:t>c- Khom người cảm ơn, nhận túi lương khô rồi tiếp tục xếp hàng</w:t>
      </w:r>
    </w:p>
    <w:p w:rsidR="002E6ACA" w:rsidRDefault="002E6ACA" w:rsidP="006569F7">
      <w:r w:rsidRPr="002E6ACA">
        <w:rPr>
          <w:b/>
        </w:rPr>
        <w:t>(4).</w:t>
      </w:r>
      <w:r>
        <w:t xml:space="preserve"> Câu nói của cậu bé ở đoạn cuối câu chuyện (“Chắc có nhiều người…cho công công bằng chú ạ !” ) cho thấy điều gì ?</w:t>
      </w:r>
    </w:p>
    <w:p w:rsidR="002E6ACA" w:rsidRDefault="002E6ACA" w:rsidP="006569F7">
      <w:r>
        <w:t>a- Cậu sợ người khác phản đối vì bị đối xử không công bằng</w:t>
      </w:r>
    </w:p>
    <w:p w:rsidR="002E6ACA" w:rsidRDefault="002E6ACA" w:rsidP="006569F7">
      <w:r>
        <w:t>b- Cậu luôn nghĩ về người khác, muốn sống thật công bằng</w:t>
      </w:r>
    </w:p>
    <w:p w:rsidR="002E6ACA" w:rsidRDefault="002E6ACA" w:rsidP="006569F7">
      <w:r>
        <w:t>c- Cậu bé chưa cảm thấy đói bụng bằng những người khác.</w:t>
      </w:r>
    </w:p>
    <w:p w:rsidR="002E6ACA" w:rsidRPr="002E6ACA" w:rsidRDefault="002E6ACA" w:rsidP="006569F7">
      <w:pPr>
        <w:rPr>
          <w:b/>
        </w:rPr>
      </w:pPr>
      <w:r w:rsidRPr="002E6ACA">
        <w:rPr>
          <w:b/>
        </w:rPr>
        <w:t>II- Bài tập về Chính tả, Luyện từ và câu, Tập làm văn</w:t>
      </w:r>
    </w:p>
    <w:p w:rsidR="002E6ACA" w:rsidRDefault="002E6ACA" w:rsidP="006569F7">
      <w:r w:rsidRPr="002E6ACA">
        <w:rPr>
          <w:b/>
        </w:rPr>
        <w:t>1</w:t>
      </w:r>
      <w:r>
        <w:t>. Điền vào chỗ trống :</w:t>
      </w:r>
    </w:p>
    <w:p w:rsidR="002E6ACA" w:rsidRDefault="002E6ACA" w:rsidP="006569F7">
      <w:r>
        <w:t>a)</w:t>
      </w:r>
      <w:r w:rsidRPr="002E6ACA">
        <w:rPr>
          <w:b/>
        </w:rPr>
        <w:t>r,d</w:t>
      </w:r>
      <w:r>
        <w:t xml:space="preserve">  hoặc </w:t>
      </w:r>
      <w:r w:rsidRPr="002E6ACA">
        <w:rPr>
          <w:b/>
        </w:rPr>
        <w:t>gi</w:t>
      </w:r>
    </w:p>
    <w:p w:rsidR="002E6ACA" w:rsidRDefault="00974238" w:rsidP="006569F7">
      <w:r>
        <w:t>Cánh ….iều no…ó</w:t>
      </w:r>
    </w:p>
    <w:p w:rsidR="00974238" w:rsidRDefault="00974238" w:rsidP="006569F7">
      <w:r>
        <w:t>Nhạc trời…..éo vang</w:t>
      </w:r>
    </w:p>
    <w:p w:rsidR="00974238" w:rsidRDefault="00974238" w:rsidP="006569F7">
      <w:r>
        <w:t>Tiếng…iều xanh lúa</w:t>
      </w:r>
    </w:p>
    <w:p w:rsidR="00974238" w:rsidRDefault="00974238" w:rsidP="006569F7">
      <w:r>
        <w:t>Uốn cong tre làng.</w:t>
      </w:r>
    </w:p>
    <w:p w:rsidR="00974238" w:rsidRDefault="00974238" w:rsidP="006569F7">
      <w:r>
        <w:t>( Theo Trần Đăng Khoa )</w:t>
      </w:r>
    </w:p>
    <w:p w:rsidR="00974238" w:rsidRDefault="00974238" w:rsidP="006569F7">
      <w:pPr>
        <w:rPr>
          <w:b/>
        </w:rPr>
      </w:pPr>
      <w:r>
        <w:t xml:space="preserve">b) </w:t>
      </w:r>
      <w:r w:rsidRPr="00974238">
        <w:rPr>
          <w:b/>
        </w:rPr>
        <w:t>ân</w:t>
      </w:r>
      <w:r>
        <w:t xml:space="preserve"> hoặc </w:t>
      </w:r>
      <w:r w:rsidRPr="00974238">
        <w:rPr>
          <w:b/>
        </w:rPr>
        <w:t>âng</w:t>
      </w:r>
    </w:p>
    <w:p w:rsidR="00974238" w:rsidRDefault="00974238" w:rsidP="006569F7">
      <w:r>
        <w:lastRenderedPageBreak/>
        <w:t>Thủy Tinh d… nước lên cao bao nhiêu, Sơn Tinh lại n………..đồi núi cao lên bấy nhiêu. Thủy tinh d….d….. đuối sức, cuối cùng phải rút lui.</w:t>
      </w:r>
    </w:p>
    <w:p w:rsidR="00974238" w:rsidRDefault="00974238" w:rsidP="006569F7">
      <w:r w:rsidRPr="00974238">
        <w:rPr>
          <w:b/>
        </w:rPr>
        <w:t>2</w:t>
      </w:r>
      <w:r>
        <w:t>. Dựa vào tiếng cho trước, tìm 1 từ ghép, 1 từ láy để ghi vào ô trống trong bảng :</w:t>
      </w:r>
    </w:p>
    <w:tbl>
      <w:tblPr>
        <w:tblStyle w:val="TableGrid"/>
        <w:tblW w:w="0" w:type="auto"/>
        <w:tblLook w:val="04A0"/>
      </w:tblPr>
      <w:tblGrid>
        <w:gridCol w:w="1526"/>
        <w:gridCol w:w="3118"/>
        <w:gridCol w:w="3165"/>
      </w:tblGrid>
      <w:tr w:rsidR="00974238" w:rsidTr="00974238">
        <w:trPr>
          <w:trHeight w:val="389"/>
        </w:trPr>
        <w:tc>
          <w:tcPr>
            <w:tcW w:w="1526" w:type="dxa"/>
          </w:tcPr>
          <w:p w:rsidR="00974238" w:rsidRDefault="00974238" w:rsidP="00974238">
            <w:pPr>
              <w:jc w:val="center"/>
            </w:pPr>
            <w:r>
              <w:t>Tiếng</w:t>
            </w:r>
          </w:p>
        </w:tc>
        <w:tc>
          <w:tcPr>
            <w:tcW w:w="3118" w:type="dxa"/>
          </w:tcPr>
          <w:p w:rsidR="00974238" w:rsidRDefault="00974238" w:rsidP="00974238">
            <w:pPr>
              <w:jc w:val="center"/>
            </w:pPr>
            <w:r>
              <w:t>Từ ghép</w:t>
            </w:r>
          </w:p>
        </w:tc>
        <w:tc>
          <w:tcPr>
            <w:tcW w:w="3165" w:type="dxa"/>
          </w:tcPr>
          <w:p w:rsidR="00974238" w:rsidRDefault="00974238" w:rsidP="00974238">
            <w:pPr>
              <w:jc w:val="center"/>
            </w:pPr>
            <w:r>
              <w:t>Từ láy</w:t>
            </w:r>
          </w:p>
        </w:tc>
      </w:tr>
      <w:tr w:rsidR="00974238" w:rsidTr="00974238">
        <w:trPr>
          <w:trHeight w:val="372"/>
        </w:trPr>
        <w:tc>
          <w:tcPr>
            <w:tcW w:w="1526" w:type="dxa"/>
          </w:tcPr>
          <w:p w:rsidR="00974238" w:rsidRDefault="00974238" w:rsidP="006569F7">
            <w:r>
              <w:t>mới</w:t>
            </w:r>
          </w:p>
        </w:tc>
        <w:tc>
          <w:tcPr>
            <w:tcW w:w="3118" w:type="dxa"/>
          </w:tcPr>
          <w:p w:rsidR="00974238" w:rsidRDefault="00974238" w:rsidP="006569F7">
            <w:r>
              <w:t>……………………….</w:t>
            </w:r>
          </w:p>
        </w:tc>
        <w:tc>
          <w:tcPr>
            <w:tcW w:w="3165" w:type="dxa"/>
          </w:tcPr>
          <w:p w:rsidR="00974238" w:rsidRDefault="00974238" w:rsidP="006569F7">
            <w:r>
              <w:t>…………………………..</w:t>
            </w:r>
          </w:p>
        </w:tc>
      </w:tr>
      <w:tr w:rsidR="00974238" w:rsidTr="00974238">
        <w:trPr>
          <w:trHeight w:val="372"/>
        </w:trPr>
        <w:tc>
          <w:tcPr>
            <w:tcW w:w="1526" w:type="dxa"/>
          </w:tcPr>
          <w:p w:rsidR="00974238" w:rsidRDefault="00974238" w:rsidP="006569F7">
            <w:r>
              <w:t>đẹp</w:t>
            </w:r>
          </w:p>
        </w:tc>
        <w:tc>
          <w:tcPr>
            <w:tcW w:w="3118" w:type="dxa"/>
          </w:tcPr>
          <w:p w:rsidR="00974238" w:rsidRDefault="00974238" w:rsidP="006569F7">
            <w:r>
              <w:t>………………………</w:t>
            </w:r>
          </w:p>
        </w:tc>
        <w:tc>
          <w:tcPr>
            <w:tcW w:w="3165" w:type="dxa"/>
          </w:tcPr>
          <w:p w:rsidR="00974238" w:rsidRDefault="00974238" w:rsidP="006569F7">
            <w:r>
              <w:t>………………………….</w:t>
            </w:r>
          </w:p>
        </w:tc>
      </w:tr>
      <w:tr w:rsidR="00974238" w:rsidTr="00974238">
        <w:trPr>
          <w:trHeight w:val="389"/>
        </w:trPr>
        <w:tc>
          <w:tcPr>
            <w:tcW w:w="1526" w:type="dxa"/>
          </w:tcPr>
          <w:p w:rsidR="00974238" w:rsidRDefault="00974238" w:rsidP="006569F7">
            <w:r>
              <w:t>sáng</w:t>
            </w:r>
          </w:p>
        </w:tc>
        <w:tc>
          <w:tcPr>
            <w:tcW w:w="3118" w:type="dxa"/>
          </w:tcPr>
          <w:p w:rsidR="00974238" w:rsidRDefault="00974238" w:rsidP="006569F7">
            <w:r>
              <w:t>…………………………</w:t>
            </w:r>
          </w:p>
        </w:tc>
        <w:tc>
          <w:tcPr>
            <w:tcW w:w="3165" w:type="dxa"/>
          </w:tcPr>
          <w:p w:rsidR="00974238" w:rsidRDefault="00974238" w:rsidP="006569F7">
            <w:r>
              <w:t>………………………….</w:t>
            </w:r>
          </w:p>
        </w:tc>
      </w:tr>
    </w:tbl>
    <w:p w:rsidR="00974238" w:rsidRDefault="00974238" w:rsidP="006569F7"/>
    <w:p w:rsidR="00974238" w:rsidRDefault="00974238" w:rsidP="006569F7">
      <w:r w:rsidRPr="00974238">
        <w:rPr>
          <w:b/>
        </w:rPr>
        <w:t>3</w:t>
      </w:r>
      <w:r>
        <w:t>. Xếp các từ ghép dưới đây bào hai nhóm:</w:t>
      </w:r>
    </w:p>
    <w:p w:rsidR="00974238" w:rsidRDefault="00974238" w:rsidP="006569F7">
      <w:r>
        <w:t>Học lỏm, học hành, học tập, học vẹt, bạn học, bạn hữu, anh em, anh trai</w:t>
      </w:r>
    </w:p>
    <w:p w:rsidR="00974238" w:rsidRDefault="00974238" w:rsidP="006569F7">
      <w:r>
        <w:t>a) Từ ghép có nghĩa phan loại :…………………………………………</w:t>
      </w:r>
    </w:p>
    <w:p w:rsidR="00974238" w:rsidRDefault="00974238" w:rsidP="006569F7">
      <w:r>
        <w:t>b) Từ ghép có nghĩa tổng hợp :…………………………………………</w:t>
      </w:r>
    </w:p>
    <w:p w:rsidR="00974238" w:rsidRDefault="00974238" w:rsidP="006569F7">
      <w:r w:rsidRPr="00974238">
        <w:rPr>
          <w:b/>
        </w:rPr>
        <w:t>4.</w:t>
      </w:r>
      <w:r>
        <w:rPr>
          <w:b/>
        </w:rPr>
        <w:t xml:space="preserve"> </w:t>
      </w:r>
      <w:r>
        <w:t>Dựa vào hướng dẫn ở cột A, hãy lập dàn ý ( ở cột B ) cho câu chuyện về người con hiếu thảo, theo cốt truyện sau :</w:t>
      </w:r>
    </w:p>
    <w:p w:rsidR="00974238" w:rsidRDefault="00974238" w:rsidP="006569F7">
      <w:r>
        <w:t xml:space="preserve">  Ngày xưa, có hai mẹ con sống bên nhau rất hạnh phúc. Khi người mẹ sắp qua đời, bà chỉ mong được ngắm một bông hoa lan rừng có màu xanh ngọc bích. Người con đi vào rừng sâu, vượt qua bao trở ngại khó khăn để về biếu mẹ bông hoa như ý.</w:t>
      </w:r>
    </w:p>
    <w:tbl>
      <w:tblPr>
        <w:tblStyle w:val="TableGrid"/>
        <w:tblW w:w="0" w:type="auto"/>
        <w:tblLook w:val="04A0"/>
      </w:tblPr>
      <w:tblGrid>
        <w:gridCol w:w="3325"/>
        <w:gridCol w:w="5381"/>
      </w:tblGrid>
      <w:tr w:rsidR="00974238" w:rsidTr="00790C87">
        <w:trPr>
          <w:trHeight w:val="452"/>
        </w:trPr>
        <w:tc>
          <w:tcPr>
            <w:tcW w:w="3325" w:type="dxa"/>
          </w:tcPr>
          <w:p w:rsidR="00974238" w:rsidRDefault="00790C87" w:rsidP="00790C87">
            <w:pPr>
              <w:jc w:val="center"/>
            </w:pPr>
            <w:r>
              <w:t>A</w:t>
            </w:r>
          </w:p>
        </w:tc>
        <w:tc>
          <w:tcPr>
            <w:tcW w:w="5381" w:type="dxa"/>
          </w:tcPr>
          <w:p w:rsidR="00974238" w:rsidRDefault="00790C87" w:rsidP="00790C87">
            <w:pPr>
              <w:jc w:val="center"/>
            </w:pPr>
            <w:r>
              <w:t>B</w:t>
            </w:r>
          </w:p>
        </w:tc>
      </w:tr>
      <w:tr w:rsidR="00974238" w:rsidTr="00790C87">
        <w:trPr>
          <w:trHeight w:val="1114"/>
        </w:trPr>
        <w:tc>
          <w:tcPr>
            <w:tcW w:w="3325" w:type="dxa"/>
          </w:tcPr>
          <w:p w:rsidR="00974238" w:rsidRDefault="00790C87" w:rsidP="006569F7">
            <w:r>
              <w:t xml:space="preserve">a) Mở bài </w:t>
            </w:r>
          </w:p>
          <w:p w:rsidR="00790C87" w:rsidRDefault="00790C87" w:rsidP="006569F7">
            <w:r>
              <w:t>( Giới thiệu) :</w:t>
            </w:r>
          </w:p>
          <w:p w:rsidR="00790C87" w:rsidRDefault="00790C87" w:rsidP="006569F7">
            <w:r>
              <w:t>Chuyện xảy ra từ bao giờ ? Nói về ai, về việc gì?</w:t>
            </w:r>
          </w:p>
          <w:p w:rsidR="00790C87" w:rsidRDefault="00790C87" w:rsidP="006569F7">
            <w:r>
              <w:t>b) Thân bài</w:t>
            </w:r>
          </w:p>
          <w:p w:rsidR="00790C87" w:rsidRDefault="00790C87" w:rsidP="006569F7">
            <w:r>
              <w:t>- Sự việc mở đầu câu chuyện thế nào? ( Người mẹ sắp qua đời…)</w:t>
            </w:r>
          </w:p>
          <w:p w:rsidR="00790C87" w:rsidRDefault="00790C87" w:rsidP="006569F7">
            <w:r>
              <w:t>- Diễn biến những sự việc tiếp theo ra sao ? ( Người con đi tìm hoa lan rừng, những khó khăn phải vượt qua….)</w:t>
            </w:r>
          </w:p>
          <w:p w:rsidR="00790C87" w:rsidRDefault="00790C87" w:rsidP="006569F7">
            <w:r>
              <w:lastRenderedPageBreak/>
              <w:t>-Sự việc kết thúc thế nào ? ( Người con mang bông hoa về biếu mẹ, người mẹ đón nhận bông hoa…)</w:t>
            </w:r>
          </w:p>
          <w:p w:rsidR="00790C87" w:rsidRDefault="00790C87" w:rsidP="006569F7">
            <w:r>
              <w:t>c) Kết bài</w:t>
            </w:r>
          </w:p>
          <w:p w:rsidR="00790C87" w:rsidRDefault="00790C87" w:rsidP="006569F7">
            <w:r>
              <w:t>Nêu kết cục cuẩ câu chuyện ( người mẹ ra sao, người con thế nào…- có thể kết hợp nêu suy nghĩ về người con hiếu thảo )</w:t>
            </w:r>
          </w:p>
        </w:tc>
        <w:tc>
          <w:tcPr>
            <w:tcW w:w="5381" w:type="dxa"/>
          </w:tcPr>
          <w:p w:rsidR="00974238" w:rsidRDefault="00790C87" w:rsidP="006569F7">
            <w:r>
              <w:lastRenderedPageBreak/>
              <w:t>a) Mở bài</w:t>
            </w:r>
          </w:p>
          <w:p w:rsidR="00790C87" w:rsidRDefault="00790C87" w:rsidP="006569F7">
            <w:r>
              <w:t>………………………………………….</w:t>
            </w:r>
          </w:p>
          <w:p w:rsidR="00790C87" w:rsidRDefault="00790C87" w:rsidP="006569F7">
            <w:r>
              <w:t>………………………………………….</w:t>
            </w:r>
          </w:p>
          <w:p w:rsidR="00790C87" w:rsidRDefault="00790C87" w:rsidP="006569F7">
            <w:r>
              <w:t>………………………………………….</w:t>
            </w:r>
          </w:p>
          <w:p w:rsidR="00790C87" w:rsidRDefault="00790C87" w:rsidP="006569F7">
            <w:r>
              <w:t>b) Thân bài</w:t>
            </w:r>
          </w:p>
          <w:p w:rsidR="00790C87" w:rsidRDefault="00790C87" w:rsidP="006569F7">
            <w:r>
              <w:t>………………………………………….</w:t>
            </w:r>
          </w:p>
          <w:p w:rsidR="00790C87" w:rsidRDefault="00790C87" w:rsidP="006569F7">
            <w:r>
              <w:t>………………………………………….</w:t>
            </w:r>
          </w:p>
          <w:p w:rsidR="00790C87" w:rsidRDefault="00790C87" w:rsidP="006569F7">
            <w:r>
              <w:t>………………………………………….</w:t>
            </w:r>
          </w:p>
          <w:p w:rsidR="00790C87" w:rsidRDefault="00790C87" w:rsidP="006569F7">
            <w:r>
              <w:t>………………………………………….</w:t>
            </w:r>
          </w:p>
          <w:p w:rsidR="00790C87" w:rsidRDefault="00790C87" w:rsidP="006569F7">
            <w:r>
              <w:t>………………………………………….</w:t>
            </w:r>
          </w:p>
          <w:p w:rsidR="00790C87" w:rsidRDefault="00790C87" w:rsidP="006569F7">
            <w:r>
              <w:t>………………………………………….</w:t>
            </w:r>
          </w:p>
          <w:p w:rsidR="00790C87" w:rsidRDefault="00790C87" w:rsidP="006569F7">
            <w:r>
              <w:t>………………………………………….</w:t>
            </w:r>
          </w:p>
          <w:p w:rsidR="00790C87" w:rsidRDefault="00790C87" w:rsidP="006569F7">
            <w:r>
              <w:t>………………………………………….</w:t>
            </w:r>
          </w:p>
          <w:p w:rsidR="00790C87" w:rsidRDefault="00790C87" w:rsidP="006569F7">
            <w:r>
              <w:lastRenderedPageBreak/>
              <w:t>………………………………………….</w:t>
            </w:r>
          </w:p>
          <w:p w:rsidR="00790C87" w:rsidRDefault="00790C87" w:rsidP="006569F7">
            <w:r>
              <w:t>………………………………………….</w:t>
            </w:r>
          </w:p>
          <w:p w:rsidR="00790C87" w:rsidRDefault="00790C87" w:rsidP="006569F7">
            <w:r>
              <w:t>………………………………………….</w:t>
            </w:r>
          </w:p>
          <w:p w:rsidR="00790C87" w:rsidRDefault="00790C87" w:rsidP="006569F7">
            <w:r>
              <w:t>………………………………………….</w:t>
            </w:r>
          </w:p>
          <w:p w:rsidR="00790C87" w:rsidRDefault="00790C87" w:rsidP="006569F7">
            <w:r>
              <w:t>c) Kết bài</w:t>
            </w:r>
          </w:p>
          <w:p w:rsidR="00790C87" w:rsidRDefault="00790C87" w:rsidP="006569F7">
            <w:r>
              <w:t>………………………………………….</w:t>
            </w:r>
          </w:p>
          <w:p w:rsidR="00790C87" w:rsidRDefault="00790C87" w:rsidP="006569F7">
            <w:r>
              <w:t>………………………………………….</w:t>
            </w:r>
          </w:p>
          <w:p w:rsidR="00790C87" w:rsidRDefault="00790C87" w:rsidP="006569F7">
            <w:r>
              <w:t>………………………………………….</w:t>
            </w:r>
          </w:p>
          <w:p w:rsidR="00790C87" w:rsidRDefault="00790C87" w:rsidP="006569F7">
            <w:r>
              <w:t>………………………………………….</w:t>
            </w:r>
          </w:p>
          <w:p w:rsidR="00790C87" w:rsidRDefault="00790C87" w:rsidP="006569F7"/>
        </w:tc>
      </w:tr>
    </w:tbl>
    <w:p w:rsidR="00974238" w:rsidRDefault="00974238" w:rsidP="006569F7"/>
    <w:p w:rsidR="00790C87" w:rsidRDefault="00790C87" w:rsidP="00790C87">
      <w:pPr>
        <w:jc w:val="center"/>
        <w:rPr>
          <w:b/>
        </w:rPr>
      </w:pPr>
      <w:r w:rsidRPr="00790C87">
        <w:rPr>
          <w:b/>
        </w:rPr>
        <w:t>Đáp án tuần 4</w:t>
      </w:r>
    </w:p>
    <w:p w:rsidR="00790C87" w:rsidRDefault="00790C87" w:rsidP="00790C87">
      <w:pPr>
        <w:tabs>
          <w:tab w:val="left" w:pos="2608"/>
          <w:tab w:val="left" w:pos="5176"/>
          <w:tab w:val="left" w:pos="7377"/>
        </w:tabs>
        <w:rPr>
          <w:b/>
        </w:rPr>
      </w:pPr>
      <w:r>
        <w:rPr>
          <w:b/>
        </w:rPr>
        <w:t>I- 1.c</w:t>
      </w:r>
      <w:r>
        <w:rPr>
          <w:b/>
        </w:rPr>
        <w:tab/>
        <w:t>2.a</w:t>
      </w:r>
      <w:r>
        <w:rPr>
          <w:b/>
        </w:rPr>
        <w:tab/>
        <w:t>3.a</w:t>
      </w:r>
      <w:r>
        <w:rPr>
          <w:b/>
        </w:rPr>
        <w:tab/>
        <w:t>(4).b</w:t>
      </w:r>
    </w:p>
    <w:p w:rsidR="00790C87" w:rsidRDefault="00790C87" w:rsidP="00790C87">
      <w:pPr>
        <w:tabs>
          <w:tab w:val="left" w:pos="2608"/>
          <w:tab w:val="left" w:pos="5176"/>
          <w:tab w:val="left" w:pos="7377"/>
        </w:tabs>
        <w:rPr>
          <w:b/>
        </w:rPr>
      </w:pPr>
      <w:r>
        <w:rPr>
          <w:b/>
        </w:rPr>
        <w:t>II-1.</w:t>
      </w:r>
    </w:p>
    <w:p w:rsidR="00790C87" w:rsidRDefault="00790C87" w:rsidP="00790C87">
      <w:pPr>
        <w:tabs>
          <w:tab w:val="left" w:pos="2608"/>
          <w:tab w:val="left" w:pos="5176"/>
          <w:tab w:val="left" w:pos="7377"/>
        </w:tabs>
      </w:pPr>
      <w:r>
        <w:t>a)</w:t>
      </w:r>
    </w:p>
    <w:p w:rsidR="00790C87" w:rsidRDefault="00790C87" w:rsidP="00790C87">
      <w:r>
        <w:t xml:space="preserve">Cánh </w:t>
      </w:r>
      <w:r w:rsidRPr="002818B4">
        <w:rPr>
          <w:b/>
        </w:rPr>
        <w:t>d</w:t>
      </w:r>
      <w:r>
        <w:t xml:space="preserve">iều no </w:t>
      </w:r>
      <w:r w:rsidRPr="002818B4">
        <w:rPr>
          <w:b/>
        </w:rPr>
        <w:t>gi</w:t>
      </w:r>
      <w:r>
        <w:t>ó</w:t>
      </w:r>
    </w:p>
    <w:p w:rsidR="00790C87" w:rsidRDefault="00790C87" w:rsidP="00790C87">
      <w:r>
        <w:t xml:space="preserve">Nhạc trời </w:t>
      </w:r>
      <w:r w:rsidRPr="002818B4">
        <w:rPr>
          <w:b/>
        </w:rPr>
        <w:t>r</w:t>
      </w:r>
      <w:r>
        <w:t>éo vang</w:t>
      </w:r>
    </w:p>
    <w:p w:rsidR="00790C87" w:rsidRDefault="00790C87" w:rsidP="00790C87">
      <w:r>
        <w:t xml:space="preserve">Tiếng </w:t>
      </w:r>
      <w:r w:rsidRPr="002818B4">
        <w:rPr>
          <w:b/>
        </w:rPr>
        <w:t>d</w:t>
      </w:r>
      <w:r>
        <w:t>iều xanh lúa</w:t>
      </w:r>
    </w:p>
    <w:p w:rsidR="00790C87" w:rsidRDefault="00790C87" w:rsidP="00790C87">
      <w:r>
        <w:t>Uốn cong tre làng.</w:t>
      </w:r>
    </w:p>
    <w:p w:rsidR="00790C87" w:rsidRDefault="00790C87" w:rsidP="00790C87">
      <w:r>
        <w:t>b)</w:t>
      </w:r>
    </w:p>
    <w:p w:rsidR="002818B4" w:rsidRDefault="002818B4" w:rsidP="002818B4">
      <w:r>
        <w:t>Thủy Tinh d</w:t>
      </w:r>
      <w:r w:rsidRPr="002818B4">
        <w:rPr>
          <w:b/>
        </w:rPr>
        <w:t>âng</w:t>
      </w:r>
      <w:r>
        <w:t xml:space="preserve">  nước lên cao bao nhiêu, Sơn Tinh lại n</w:t>
      </w:r>
      <w:r w:rsidRPr="002818B4">
        <w:rPr>
          <w:b/>
        </w:rPr>
        <w:t>âng</w:t>
      </w:r>
      <w:r>
        <w:t xml:space="preserve"> đồi núi cao lên bấy nhiêu. Thủy tinh d</w:t>
      </w:r>
      <w:r w:rsidRPr="002818B4">
        <w:rPr>
          <w:b/>
        </w:rPr>
        <w:t>ần</w:t>
      </w:r>
      <w:r>
        <w:t xml:space="preserve"> d</w:t>
      </w:r>
      <w:r w:rsidRPr="002818B4">
        <w:rPr>
          <w:b/>
        </w:rPr>
        <w:t>ần</w:t>
      </w:r>
      <w:r>
        <w:t xml:space="preserve"> đuối sức, cuối cùng phải rút lui.</w:t>
      </w:r>
    </w:p>
    <w:p w:rsidR="002818B4" w:rsidRDefault="002818B4" w:rsidP="002818B4">
      <w:r w:rsidRPr="002818B4">
        <w:rPr>
          <w:b/>
        </w:rPr>
        <w:t>2</w:t>
      </w:r>
      <w:r>
        <w:t>. Gợi ý :</w:t>
      </w:r>
    </w:p>
    <w:tbl>
      <w:tblPr>
        <w:tblStyle w:val="TableGrid"/>
        <w:tblW w:w="0" w:type="auto"/>
        <w:tblLook w:val="04A0"/>
      </w:tblPr>
      <w:tblGrid>
        <w:gridCol w:w="1526"/>
        <w:gridCol w:w="3118"/>
        <w:gridCol w:w="3165"/>
      </w:tblGrid>
      <w:tr w:rsidR="002818B4" w:rsidTr="00663717">
        <w:trPr>
          <w:trHeight w:val="389"/>
        </w:trPr>
        <w:tc>
          <w:tcPr>
            <w:tcW w:w="1526" w:type="dxa"/>
          </w:tcPr>
          <w:p w:rsidR="002818B4" w:rsidRDefault="002818B4" w:rsidP="00663717">
            <w:pPr>
              <w:jc w:val="center"/>
            </w:pPr>
            <w:r>
              <w:t>Tiếng</w:t>
            </w:r>
          </w:p>
        </w:tc>
        <w:tc>
          <w:tcPr>
            <w:tcW w:w="3118" w:type="dxa"/>
          </w:tcPr>
          <w:p w:rsidR="002818B4" w:rsidRDefault="002818B4" w:rsidP="00663717">
            <w:pPr>
              <w:jc w:val="center"/>
            </w:pPr>
            <w:r>
              <w:t>Từ ghép</w:t>
            </w:r>
          </w:p>
        </w:tc>
        <w:tc>
          <w:tcPr>
            <w:tcW w:w="3165" w:type="dxa"/>
          </w:tcPr>
          <w:p w:rsidR="002818B4" w:rsidRDefault="002818B4" w:rsidP="00663717">
            <w:pPr>
              <w:jc w:val="center"/>
            </w:pPr>
            <w:r>
              <w:t>Từ láy</w:t>
            </w:r>
          </w:p>
        </w:tc>
      </w:tr>
      <w:tr w:rsidR="002818B4" w:rsidTr="00663717">
        <w:trPr>
          <w:trHeight w:val="372"/>
        </w:trPr>
        <w:tc>
          <w:tcPr>
            <w:tcW w:w="1526" w:type="dxa"/>
          </w:tcPr>
          <w:p w:rsidR="002818B4" w:rsidRDefault="002818B4" w:rsidP="00663717">
            <w:r>
              <w:t>mới</w:t>
            </w:r>
          </w:p>
        </w:tc>
        <w:tc>
          <w:tcPr>
            <w:tcW w:w="3118" w:type="dxa"/>
          </w:tcPr>
          <w:p w:rsidR="002818B4" w:rsidRDefault="002818B4" w:rsidP="002818B4">
            <w:pPr>
              <w:jc w:val="center"/>
            </w:pPr>
            <w:r>
              <w:t>mới tinh</w:t>
            </w:r>
          </w:p>
        </w:tc>
        <w:tc>
          <w:tcPr>
            <w:tcW w:w="3165" w:type="dxa"/>
          </w:tcPr>
          <w:p w:rsidR="002818B4" w:rsidRDefault="002818B4" w:rsidP="002818B4">
            <w:pPr>
              <w:jc w:val="center"/>
            </w:pPr>
            <w:r>
              <w:t>mới mẻ</w:t>
            </w:r>
          </w:p>
        </w:tc>
      </w:tr>
      <w:tr w:rsidR="002818B4" w:rsidTr="00663717">
        <w:trPr>
          <w:trHeight w:val="372"/>
        </w:trPr>
        <w:tc>
          <w:tcPr>
            <w:tcW w:w="1526" w:type="dxa"/>
          </w:tcPr>
          <w:p w:rsidR="002818B4" w:rsidRDefault="002818B4" w:rsidP="00663717">
            <w:r>
              <w:t>đẹp</w:t>
            </w:r>
          </w:p>
        </w:tc>
        <w:tc>
          <w:tcPr>
            <w:tcW w:w="3118" w:type="dxa"/>
          </w:tcPr>
          <w:p w:rsidR="002818B4" w:rsidRDefault="002818B4" w:rsidP="002818B4">
            <w:pPr>
              <w:jc w:val="center"/>
            </w:pPr>
            <w:r>
              <w:t>đẹp tươi</w:t>
            </w:r>
          </w:p>
        </w:tc>
        <w:tc>
          <w:tcPr>
            <w:tcW w:w="3165" w:type="dxa"/>
          </w:tcPr>
          <w:p w:rsidR="002818B4" w:rsidRDefault="002818B4" w:rsidP="002818B4">
            <w:pPr>
              <w:jc w:val="center"/>
            </w:pPr>
            <w:r>
              <w:t>đẹp đẽ</w:t>
            </w:r>
          </w:p>
        </w:tc>
      </w:tr>
      <w:tr w:rsidR="002818B4" w:rsidTr="00663717">
        <w:trPr>
          <w:trHeight w:val="389"/>
        </w:trPr>
        <w:tc>
          <w:tcPr>
            <w:tcW w:w="1526" w:type="dxa"/>
          </w:tcPr>
          <w:p w:rsidR="002818B4" w:rsidRDefault="002818B4" w:rsidP="00663717">
            <w:r>
              <w:t>sáng</w:t>
            </w:r>
          </w:p>
        </w:tc>
        <w:tc>
          <w:tcPr>
            <w:tcW w:w="3118" w:type="dxa"/>
          </w:tcPr>
          <w:p w:rsidR="002818B4" w:rsidRDefault="002818B4" w:rsidP="002818B4">
            <w:pPr>
              <w:jc w:val="center"/>
            </w:pPr>
            <w:r>
              <w:t>sáng rực</w:t>
            </w:r>
          </w:p>
        </w:tc>
        <w:tc>
          <w:tcPr>
            <w:tcW w:w="3165" w:type="dxa"/>
          </w:tcPr>
          <w:p w:rsidR="002818B4" w:rsidRDefault="002818B4" w:rsidP="002818B4">
            <w:pPr>
              <w:jc w:val="center"/>
            </w:pPr>
            <w:r>
              <w:t>sáng sủa</w:t>
            </w:r>
          </w:p>
        </w:tc>
      </w:tr>
    </w:tbl>
    <w:p w:rsidR="002818B4" w:rsidRDefault="002818B4" w:rsidP="002818B4">
      <w:pPr>
        <w:tabs>
          <w:tab w:val="left" w:pos="8124"/>
        </w:tabs>
      </w:pPr>
      <w:r>
        <w:tab/>
      </w:r>
    </w:p>
    <w:p w:rsidR="002818B4" w:rsidRDefault="002818B4" w:rsidP="002818B4">
      <w:pPr>
        <w:tabs>
          <w:tab w:val="left" w:pos="8124"/>
        </w:tabs>
      </w:pPr>
      <w:r w:rsidRPr="002818B4">
        <w:rPr>
          <w:b/>
        </w:rPr>
        <w:t>3</w:t>
      </w:r>
      <w:r>
        <w:t>. a) Từ ghép có nghĩa phân loại : học lỏm, học vẹt, bạn học, anh trai</w:t>
      </w:r>
    </w:p>
    <w:p w:rsidR="002818B4" w:rsidRDefault="002818B4" w:rsidP="002818B4">
      <w:pPr>
        <w:tabs>
          <w:tab w:val="left" w:pos="8124"/>
        </w:tabs>
      </w:pPr>
      <w:r>
        <w:lastRenderedPageBreak/>
        <w:t>b) từ ghép có nghĩa tổng hợp : học hành, học tập, bạn hữa, anh em</w:t>
      </w:r>
    </w:p>
    <w:p w:rsidR="002818B4" w:rsidRDefault="002818B4" w:rsidP="002818B4">
      <w:pPr>
        <w:tabs>
          <w:tab w:val="left" w:pos="8124"/>
        </w:tabs>
      </w:pPr>
      <w:r w:rsidRPr="002818B4">
        <w:rPr>
          <w:b/>
        </w:rPr>
        <w:t>4.</w:t>
      </w:r>
      <w:r>
        <w:t xml:space="preserve"> Gợi ý ( cột B )</w:t>
      </w:r>
    </w:p>
    <w:p w:rsidR="002818B4" w:rsidRDefault="002818B4" w:rsidP="002818B4">
      <w:pPr>
        <w:tabs>
          <w:tab w:val="left" w:pos="8124"/>
        </w:tabs>
      </w:pPr>
      <w:r>
        <w:t>a) Mở bài :</w:t>
      </w:r>
    </w:p>
    <w:p w:rsidR="002818B4" w:rsidRDefault="002818B4" w:rsidP="002818B4">
      <w:pPr>
        <w:tabs>
          <w:tab w:val="left" w:pos="8124"/>
        </w:tabs>
      </w:pPr>
      <w:r>
        <w:t>- Chuyện xảy ra từ ngày xửa, ngày xưa</w:t>
      </w:r>
    </w:p>
    <w:p w:rsidR="002818B4" w:rsidRDefault="002818B4" w:rsidP="002818B4">
      <w:pPr>
        <w:tabs>
          <w:tab w:val="left" w:pos="8124"/>
        </w:tabs>
      </w:pPr>
      <w:r>
        <w:t>- Nói về một người con có tấm lòng hiếu thảo, yêu thương mẹ, dũng cảm vượt qua bao trở ngại, khó khăn để đem niềm vui đến với mẹ.</w:t>
      </w:r>
    </w:p>
    <w:p w:rsidR="002818B4" w:rsidRDefault="002818B4" w:rsidP="002818B4">
      <w:pPr>
        <w:tabs>
          <w:tab w:val="left" w:pos="8124"/>
        </w:tabs>
      </w:pPr>
      <w:r>
        <w:t xml:space="preserve">b) Thân bài </w:t>
      </w:r>
    </w:p>
    <w:p w:rsidR="002818B4" w:rsidRDefault="002818B4" w:rsidP="002818B4">
      <w:pPr>
        <w:tabs>
          <w:tab w:val="left" w:pos="8124"/>
        </w:tabs>
      </w:pPr>
      <w:r>
        <w:t>- ( Sự việc mở đầu ) : Người mẹ ốm nặng, sắp qua đời. Bà chỉ khát khao được ngắm một bông hoa lan rừng có màu xanh ngọc bích.</w:t>
      </w:r>
    </w:p>
    <w:p w:rsidR="002818B4" w:rsidRDefault="002818B4" w:rsidP="002818B4">
      <w:pPr>
        <w:tabs>
          <w:tab w:val="left" w:pos="8124"/>
        </w:tabs>
      </w:pPr>
      <w:r>
        <w:t>- ( Diễn biến những sự việc tiếp theo ) : Người con đi tìm bông hoa lan rừng…</w:t>
      </w:r>
    </w:p>
    <w:p w:rsidR="002818B4" w:rsidRDefault="002818B4" w:rsidP="002818B4">
      <w:pPr>
        <w:tabs>
          <w:tab w:val="left" w:pos="8124"/>
        </w:tabs>
      </w:pPr>
      <w:r>
        <w:t>+ Đi mãi vào rừng rậm, gai cào rách cả da thịt…</w:t>
      </w:r>
    </w:p>
    <w:p w:rsidR="002818B4" w:rsidRDefault="002818B4" w:rsidP="002818B4">
      <w:pPr>
        <w:tabs>
          <w:tab w:val="left" w:pos="8124"/>
        </w:tabs>
      </w:pPr>
      <w:r>
        <w:t>+ Phải chiến đấu với thú dữ ( hổ, báo…)</w:t>
      </w:r>
    </w:p>
    <w:p w:rsidR="002818B4" w:rsidRDefault="002818B4" w:rsidP="002818B4">
      <w:pPr>
        <w:tabs>
          <w:tab w:val="left" w:pos="8124"/>
        </w:tabs>
      </w:pPr>
      <w:r>
        <w:t>+ Phải vượt qua núi cao, suối sâu…</w:t>
      </w:r>
    </w:p>
    <w:p w:rsidR="002818B4" w:rsidRDefault="002818B4" w:rsidP="002818B4">
      <w:pPr>
        <w:tabs>
          <w:tab w:val="left" w:pos="8124"/>
        </w:tabs>
      </w:pPr>
      <w:r>
        <w:t>+ Phải tìm cách leo lên ngọn cây cao, bên bờ vực thẳm để lấy khóm lan rừng màu xanh ngọc bích.</w:t>
      </w:r>
    </w:p>
    <w:p w:rsidR="002818B4" w:rsidRDefault="002818B4" w:rsidP="002818B4">
      <w:pPr>
        <w:tabs>
          <w:tab w:val="left" w:pos="8124"/>
        </w:tabs>
      </w:pPr>
      <w:r>
        <w:t>+ Chịu đựng đói khát, mệt mỏi, quyết tâm mang khóm lan đẹp về biếu mẹ ….</w:t>
      </w:r>
    </w:p>
    <w:p w:rsidR="002818B4" w:rsidRDefault="002818B4" w:rsidP="002818B4">
      <w:pPr>
        <w:tabs>
          <w:tab w:val="left" w:pos="8124"/>
        </w:tabs>
      </w:pPr>
      <w:r>
        <w:t>- ( Sự việc kết thúc ) : Người con mang bông hoa về biếu mẹ. Người mẹ đón nhận bông hoa lan màu xanh ngọc bích, miệng nở nụ cười mãn nguyện. Bông hoa như có phép lạ, truyền sức sống cho mẹ, xua tan bệnh tật…</w:t>
      </w:r>
    </w:p>
    <w:p w:rsidR="002818B4" w:rsidRDefault="002818B4" w:rsidP="002818B4">
      <w:pPr>
        <w:tabs>
          <w:tab w:val="left" w:pos="8124"/>
        </w:tabs>
      </w:pPr>
      <w:r>
        <w:t xml:space="preserve">c) Kết bài </w:t>
      </w:r>
    </w:p>
    <w:p w:rsidR="002818B4" w:rsidRDefault="002818B4" w:rsidP="002818B4">
      <w:pPr>
        <w:tabs>
          <w:tab w:val="left" w:pos="8124"/>
        </w:tabs>
      </w:pPr>
      <w:r>
        <w:t>Người mẹ trở nên khỏe mạnh và sống hạn phúc bên con. Thật kì lạ, bông hoa lan rừng cứ tươi mãi màu xanh ngọc bích, đẹp như tấm lòng hiếu thảo của người con.</w:t>
      </w:r>
    </w:p>
    <w:p w:rsidR="002818B4" w:rsidRDefault="002818B4" w:rsidP="002818B4">
      <w:pPr>
        <w:tabs>
          <w:tab w:val="left" w:pos="8124"/>
        </w:tabs>
      </w:pPr>
    </w:p>
    <w:p w:rsidR="002818B4" w:rsidRDefault="002818B4" w:rsidP="002818B4">
      <w:pPr>
        <w:tabs>
          <w:tab w:val="left" w:pos="8124"/>
        </w:tabs>
      </w:pPr>
    </w:p>
    <w:p w:rsidR="00790C87" w:rsidRDefault="00790C87" w:rsidP="00790C87"/>
    <w:p w:rsidR="00790C87" w:rsidRPr="00790C87" w:rsidRDefault="00790C87" w:rsidP="00790C87">
      <w:pPr>
        <w:tabs>
          <w:tab w:val="left" w:pos="2608"/>
          <w:tab w:val="left" w:pos="5176"/>
          <w:tab w:val="left" w:pos="7377"/>
        </w:tabs>
      </w:pPr>
    </w:p>
    <w:sectPr w:rsidR="00790C87" w:rsidRPr="00790C8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B3B" w:rsidRDefault="005B3B3B" w:rsidP="006569F7">
      <w:pPr>
        <w:spacing w:after="0" w:line="240" w:lineRule="auto"/>
      </w:pPr>
      <w:r>
        <w:separator/>
      </w:r>
    </w:p>
  </w:endnote>
  <w:endnote w:type="continuationSeparator" w:id="1">
    <w:p w:rsidR="005B3B3B" w:rsidRDefault="005B3B3B" w:rsidP="00656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9F7" w:rsidRPr="006569F7" w:rsidRDefault="006569F7" w:rsidP="006569F7">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4.35pt;margin-top:-6.75pt;width:366.1pt;height:0;z-index:251661312" o:connectortype="straight"/>
      </w:pict>
    </w:r>
    <w:r w:rsidRPr="006569F7">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B3B" w:rsidRDefault="005B3B3B" w:rsidP="006569F7">
      <w:pPr>
        <w:spacing w:after="0" w:line="240" w:lineRule="auto"/>
      </w:pPr>
      <w:r>
        <w:separator/>
      </w:r>
    </w:p>
  </w:footnote>
  <w:footnote w:type="continuationSeparator" w:id="1">
    <w:p w:rsidR="005B3B3B" w:rsidRDefault="005B3B3B" w:rsidP="00656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3063"/>
      <w:docPartObj>
        <w:docPartGallery w:val="Watermarks"/>
        <w:docPartUnique/>
      </w:docPartObj>
    </w:sdtPr>
    <w:sdtContent>
      <w:p w:rsidR="006569F7" w:rsidRDefault="006569F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69782"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6569F7"/>
    <w:rsid w:val="002818B4"/>
    <w:rsid w:val="002E6ACA"/>
    <w:rsid w:val="005B3B3B"/>
    <w:rsid w:val="006569F7"/>
    <w:rsid w:val="00790C87"/>
    <w:rsid w:val="00974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69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9F7"/>
  </w:style>
  <w:style w:type="paragraph" w:styleId="Footer">
    <w:name w:val="footer"/>
    <w:basedOn w:val="Normal"/>
    <w:link w:val="FooterChar"/>
    <w:uiPriority w:val="99"/>
    <w:semiHidden/>
    <w:unhideWhenUsed/>
    <w:rsid w:val="006569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69F7"/>
  </w:style>
  <w:style w:type="table" w:styleId="TableGrid">
    <w:name w:val="Table Grid"/>
    <w:basedOn w:val="TableNormal"/>
    <w:uiPriority w:val="59"/>
    <w:rsid w:val="00974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2018-05-16T10:53:00Z</dcterms:created>
  <dcterms:modified xsi:type="dcterms:W3CDTF">2018-05-16T10:53:00Z</dcterms:modified>
</cp:coreProperties>
</file>