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27" w:rsidRPr="00B520E7" w:rsidRDefault="00B520E7" w:rsidP="00B520E7">
      <w:pPr>
        <w:jc w:val="center"/>
        <w:rPr>
          <w:b/>
        </w:rPr>
      </w:pPr>
      <w:r w:rsidRPr="00B520E7">
        <w:rPr>
          <w:b/>
        </w:rPr>
        <w:t>ĐỀ KIỂM TRA CUỐI TUẦN TOÁN 4</w:t>
      </w:r>
    </w:p>
    <w:p w:rsidR="00B520E7" w:rsidRDefault="00B520E7" w:rsidP="00B520E7">
      <w:pPr>
        <w:jc w:val="center"/>
        <w:rPr>
          <w:b/>
        </w:rPr>
      </w:pPr>
      <w:r w:rsidRPr="00B520E7">
        <w:rPr>
          <w:b/>
        </w:rPr>
        <w:t>Tuần 5 – Đề A</w:t>
      </w:r>
    </w:p>
    <w:p w:rsidR="00B520E7" w:rsidRDefault="00B520E7" w:rsidP="00B520E7">
      <w:pPr>
        <w:rPr>
          <w:b/>
        </w:rPr>
      </w:pPr>
      <w:r>
        <w:rPr>
          <w:b/>
        </w:rPr>
        <w:t>Phần I. Trắc nghiệm</w:t>
      </w:r>
    </w:p>
    <w:p w:rsidR="00B520E7" w:rsidRDefault="00B520E7" w:rsidP="00B520E7">
      <w:r>
        <w:rPr>
          <w:b/>
        </w:rPr>
        <w:t>1.</w:t>
      </w:r>
      <w:r>
        <w:t xml:space="preserve"> Đúng ghi Đ , sai ghi S :</w:t>
      </w:r>
    </w:p>
    <w:p w:rsidR="00B520E7" w:rsidRDefault="00B520E7" w:rsidP="00B520E7">
      <w:r>
        <w:t>a) Năm thường có 366 ngày …</w:t>
      </w:r>
    </w:p>
    <w:p w:rsidR="00B520E7" w:rsidRDefault="00B520E7" w:rsidP="00B520E7">
      <w:r>
        <w:t>b) Năm nhuận có 366 ngày …</w:t>
      </w:r>
    </w:p>
    <w:p w:rsidR="00B520E7" w:rsidRDefault="00B520E7" w:rsidP="00B520E7">
      <w:r>
        <w:t>c) Những tháng có 30 ngày trong năm là tháng 2 ; 4; 6; 9 ; 11 …</w:t>
      </w:r>
    </w:p>
    <w:p w:rsidR="00946201" w:rsidRDefault="00B520E7" w:rsidP="00B520E7">
      <w:r>
        <w:t xml:space="preserve">d) Những tháng </w:t>
      </w:r>
      <w:r w:rsidR="00946201">
        <w:t>có 31 ngày trong năm là tháng 1</w:t>
      </w:r>
      <w:r>
        <w:t>; 3;</w:t>
      </w:r>
      <w:r w:rsidR="00946201">
        <w:t xml:space="preserve"> 5; 7; 8 ;10 ;12 …</w:t>
      </w:r>
    </w:p>
    <w:p w:rsidR="00946201" w:rsidRDefault="00946201" w:rsidP="00B520E7">
      <w:r w:rsidRPr="00946201">
        <w:rPr>
          <w:b/>
        </w:rPr>
        <w:t>2.</w:t>
      </w:r>
      <w:r>
        <w:t xml:space="preserve"> Chọn câu trả lời đúng :</w:t>
      </w:r>
    </w:p>
    <w:p w:rsidR="00946201" w:rsidRDefault="00946201" w:rsidP="00B520E7">
      <w:r>
        <w:t>a) Trung bình cộng của các số 18; 23 ; 28; 33; 38 là :</w:t>
      </w:r>
    </w:p>
    <w:p w:rsidR="00B520E7" w:rsidRDefault="00946201" w:rsidP="00946201">
      <w:pPr>
        <w:tabs>
          <w:tab w:val="left" w:pos="1793"/>
          <w:tab w:val="left" w:pos="3763"/>
          <w:tab w:val="left" w:pos="5760"/>
        </w:tabs>
      </w:pPr>
      <w:r>
        <w:t xml:space="preserve">A.27 </w:t>
      </w:r>
      <w:r w:rsidR="00B520E7">
        <w:t xml:space="preserve"> </w:t>
      </w:r>
      <w:r>
        <w:tab/>
        <w:t>B.28</w:t>
      </w:r>
      <w:r>
        <w:tab/>
        <w:t>C.29</w:t>
      </w:r>
      <w:r>
        <w:tab/>
        <w:t>D.30</w:t>
      </w:r>
    </w:p>
    <w:p w:rsidR="00946201" w:rsidRDefault="00946201" w:rsidP="00946201">
      <w:pPr>
        <w:tabs>
          <w:tab w:val="left" w:pos="1793"/>
          <w:tab w:val="left" w:pos="3763"/>
          <w:tab w:val="left" w:pos="5760"/>
        </w:tabs>
      </w:pPr>
      <w:r>
        <w:t>b) Trung bình cộng của các số 265; 297; 315; 425; 518 là :</w:t>
      </w:r>
    </w:p>
    <w:p w:rsidR="00946201" w:rsidRDefault="00946201" w:rsidP="00946201">
      <w:pPr>
        <w:tabs>
          <w:tab w:val="left" w:pos="2214"/>
          <w:tab w:val="center" w:pos="4680"/>
          <w:tab w:val="left" w:pos="5760"/>
          <w:tab w:val="left" w:pos="6344"/>
        </w:tabs>
      </w:pPr>
      <w:r>
        <w:t>A.365</w:t>
      </w:r>
      <w:r>
        <w:tab/>
        <w:t>B.464</w:t>
      </w:r>
      <w:r>
        <w:tab/>
        <w:t>C.455</w:t>
      </w:r>
      <w:r>
        <w:tab/>
      </w:r>
      <w:r>
        <w:tab/>
        <w:t xml:space="preserve">   D.364</w:t>
      </w:r>
    </w:p>
    <w:p w:rsidR="00946201" w:rsidRDefault="00946201" w:rsidP="00946201">
      <w:pPr>
        <w:tabs>
          <w:tab w:val="left" w:pos="2214"/>
          <w:tab w:val="center" w:pos="4680"/>
          <w:tab w:val="left" w:pos="5760"/>
          <w:tab w:val="left" w:pos="6344"/>
        </w:tabs>
      </w:pPr>
      <w:r w:rsidRPr="00946201">
        <w:rPr>
          <w:b/>
        </w:rPr>
        <w:t>3.</w:t>
      </w:r>
      <w:r>
        <w:t xml:space="preserve"> Khoanh vào chữ đặt trước câu trả lời đúng :</w:t>
      </w:r>
    </w:p>
    <w:p w:rsidR="00946201" w:rsidRDefault="00946201" w:rsidP="00946201">
      <w:pPr>
        <w:tabs>
          <w:tab w:val="left" w:pos="2214"/>
          <w:tab w:val="center" w:pos="4680"/>
          <w:tab w:val="left" w:pos="5760"/>
          <w:tab w:val="left" w:pos="6344"/>
        </w:tabs>
      </w:pPr>
      <w:r>
        <w:t>Trong 4 năm từ 2004 đến 2007, Công ti Thịnh Đạt đã xuất khẩu được số cà phê ( xem biểu đồ bên ) là :</w:t>
      </w:r>
    </w:p>
    <w:p w:rsidR="00946201" w:rsidRDefault="00946201" w:rsidP="00946201">
      <w:pPr>
        <w:tabs>
          <w:tab w:val="left" w:pos="2011"/>
          <w:tab w:val="left" w:pos="2595"/>
          <w:tab w:val="left" w:pos="4008"/>
          <w:tab w:val="left" w:pos="5760"/>
          <w:tab w:val="left" w:pos="6344"/>
        </w:tabs>
      </w:pPr>
      <w:r>
        <w:t>A. 1700 tấn</w:t>
      </w:r>
      <w:r>
        <w:tab/>
        <w:t>B.1800 tấn</w:t>
      </w:r>
      <w:r>
        <w:tab/>
        <w:t>C.1900 tấn</w:t>
      </w:r>
      <w:r>
        <w:tab/>
      </w:r>
      <w:r>
        <w:tab/>
        <w:t>D. 1920 tấn</w:t>
      </w:r>
    </w:p>
    <w:p w:rsidR="00A45993" w:rsidRDefault="00E33F2C" w:rsidP="00946201">
      <w:pPr>
        <w:tabs>
          <w:tab w:val="left" w:pos="2011"/>
          <w:tab w:val="left" w:pos="2595"/>
          <w:tab w:val="left" w:pos="4008"/>
          <w:tab w:val="left" w:pos="5760"/>
          <w:tab w:val="left" w:pos="6344"/>
        </w:tabs>
      </w:pPr>
      <w:r>
        <w:rPr>
          <w:noProof/>
        </w:rPr>
        <w:drawing>
          <wp:anchor distT="0" distB="0" distL="114300" distR="114300" simplePos="0" relativeHeight="251665408" behindDoc="0" locked="0" layoutInCell="1" allowOverlap="1">
            <wp:simplePos x="0" y="0"/>
            <wp:positionH relativeFrom="column">
              <wp:posOffset>700622</wp:posOffset>
            </wp:positionH>
            <wp:positionV relativeFrom="paragraph">
              <wp:posOffset>-19572</wp:posOffset>
            </wp:positionV>
            <wp:extent cx="3716020" cy="2216785"/>
            <wp:effectExtent l="0" t="0" r="0" b="0"/>
            <wp:wrapSquare wrapText="bothSides"/>
            <wp:docPr id="5"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7"/>
                    <a:stretch>
                      <a:fillRect/>
                    </a:stretch>
                  </pic:blipFill>
                  <pic:spPr>
                    <a:xfrm>
                      <a:off x="0" y="0"/>
                      <a:ext cx="3716020" cy="2216785"/>
                    </a:xfrm>
                    <a:prstGeom prst="rect">
                      <a:avLst/>
                    </a:prstGeom>
                  </pic:spPr>
                </pic:pic>
              </a:graphicData>
            </a:graphic>
          </wp:anchor>
        </w:drawing>
      </w:r>
    </w:p>
    <w:p w:rsidR="00A45993" w:rsidRDefault="00A45993" w:rsidP="00946201">
      <w:pPr>
        <w:tabs>
          <w:tab w:val="left" w:pos="2011"/>
          <w:tab w:val="left" w:pos="2595"/>
          <w:tab w:val="left" w:pos="4008"/>
          <w:tab w:val="left" w:pos="5760"/>
          <w:tab w:val="left" w:pos="6344"/>
        </w:tabs>
      </w:pPr>
    </w:p>
    <w:p w:rsidR="00A45993" w:rsidRDefault="00A45993" w:rsidP="00946201">
      <w:pPr>
        <w:tabs>
          <w:tab w:val="left" w:pos="2011"/>
          <w:tab w:val="left" w:pos="2595"/>
          <w:tab w:val="left" w:pos="4008"/>
          <w:tab w:val="left" w:pos="5760"/>
          <w:tab w:val="left" w:pos="6344"/>
        </w:tabs>
      </w:pPr>
    </w:p>
    <w:p w:rsidR="00A45993" w:rsidRDefault="00A45993" w:rsidP="00946201">
      <w:pPr>
        <w:tabs>
          <w:tab w:val="left" w:pos="2011"/>
          <w:tab w:val="left" w:pos="2595"/>
          <w:tab w:val="left" w:pos="4008"/>
          <w:tab w:val="left" w:pos="5760"/>
          <w:tab w:val="left" w:pos="6344"/>
        </w:tabs>
      </w:pPr>
    </w:p>
    <w:p w:rsidR="00A45993" w:rsidRDefault="00A45993" w:rsidP="00946201">
      <w:pPr>
        <w:tabs>
          <w:tab w:val="left" w:pos="2011"/>
          <w:tab w:val="left" w:pos="2595"/>
          <w:tab w:val="left" w:pos="4008"/>
          <w:tab w:val="left" w:pos="5760"/>
          <w:tab w:val="left" w:pos="6344"/>
        </w:tabs>
      </w:pPr>
    </w:p>
    <w:p w:rsidR="00A45993" w:rsidRDefault="00A45993" w:rsidP="00946201">
      <w:pPr>
        <w:tabs>
          <w:tab w:val="left" w:pos="2011"/>
          <w:tab w:val="left" w:pos="2595"/>
          <w:tab w:val="left" w:pos="4008"/>
          <w:tab w:val="left" w:pos="5760"/>
          <w:tab w:val="left" w:pos="6344"/>
        </w:tabs>
      </w:pPr>
    </w:p>
    <w:p w:rsidR="00A45993" w:rsidRPr="00A45993" w:rsidRDefault="00A45993" w:rsidP="00946201">
      <w:pPr>
        <w:tabs>
          <w:tab w:val="left" w:pos="2011"/>
          <w:tab w:val="left" w:pos="2595"/>
          <w:tab w:val="left" w:pos="4008"/>
          <w:tab w:val="left" w:pos="5760"/>
          <w:tab w:val="left" w:pos="6344"/>
        </w:tabs>
        <w:rPr>
          <w:b/>
        </w:rPr>
      </w:pPr>
      <w:r w:rsidRPr="00A45993">
        <w:rPr>
          <w:b/>
        </w:rPr>
        <w:lastRenderedPageBreak/>
        <w:t xml:space="preserve">Phần II – Trình bày chi tiết các bài toán </w:t>
      </w:r>
    </w:p>
    <w:p w:rsidR="00A45993" w:rsidRDefault="00A45993" w:rsidP="00946201">
      <w:pPr>
        <w:tabs>
          <w:tab w:val="left" w:pos="2011"/>
          <w:tab w:val="left" w:pos="2595"/>
          <w:tab w:val="left" w:pos="4008"/>
          <w:tab w:val="left" w:pos="5760"/>
          <w:tab w:val="left" w:pos="6344"/>
        </w:tabs>
      </w:pPr>
      <w:r w:rsidRPr="00A45993">
        <w:rPr>
          <w:b/>
        </w:rPr>
        <w:t xml:space="preserve">1. </w:t>
      </w:r>
      <w:r>
        <w:t>Bố Tuấn làm việc trong nhà máy 8 giờ trong 1 ngày. Một tuần bố Tuấn được nghỉ 2 ngày. Hỏi một tuần bố Tuấn làm việc trong nhà máy bao nhiêu giờ ?</w:t>
      </w:r>
    </w:p>
    <w:p w:rsidR="00A45993" w:rsidRDefault="00A45993" w:rsidP="00A45993">
      <w:pPr>
        <w:tabs>
          <w:tab w:val="left" w:pos="2011"/>
          <w:tab w:val="left" w:pos="2595"/>
          <w:tab w:val="left" w:pos="4008"/>
          <w:tab w:val="left" w:pos="5760"/>
          <w:tab w:val="left" w:pos="6344"/>
        </w:tabs>
        <w:jc w:val="center"/>
      </w:pPr>
      <w:r>
        <w:t>Bài giải</w:t>
      </w:r>
    </w:p>
    <w:p w:rsidR="00A45993" w:rsidRPr="00B520E7" w:rsidRDefault="00A45993" w:rsidP="00A45993">
      <w:pPr>
        <w:tabs>
          <w:tab w:val="left" w:pos="2011"/>
          <w:tab w:val="left" w:pos="2595"/>
          <w:tab w:val="left" w:pos="4008"/>
          <w:tab w:val="left" w:pos="5760"/>
          <w:tab w:val="left" w:pos="6344"/>
        </w:tabs>
        <w:jc w:val="center"/>
      </w:pPr>
      <w:r>
        <w:t>……………….…………………………………………………..</w:t>
      </w:r>
    </w:p>
    <w:p w:rsidR="00A45993" w:rsidRPr="00B520E7" w:rsidRDefault="00A45993" w:rsidP="00A45993">
      <w:pPr>
        <w:tabs>
          <w:tab w:val="left" w:pos="2011"/>
          <w:tab w:val="left" w:pos="2595"/>
          <w:tab w:val="left" w:pos="4008"/>
          <w:tab w:val="left" w:pos="5760"/>
          <w:tab w:val="left" w:pos="6344"/>
        </w:tabs>
        <w:jc w:val="center"/>
      </w:pPr>
      <w:r>
        <w:t>……………….…………………………………………………..</w:t>
      </w:r>
    </w:p>
    <w:p w:rsidR="00946201" w:rsidRDefault="00A45993" w:rsidP="00A45993">
      <w:pPr>
        <w:tabs>
          <w:tab w:val="left" w:pos="2011"/>
          <w:tab w:val="left" w:pos="2595"/>
          <w:tab w:val="left" w:pos="4008"/>
          <w:tab w:val="left" w:pos="5760"/>
          <w:tab w:val="left" w:pos="6344"/>
        </w:tabs>
      </w:pPr>
      <w:r w:rsidRPr="00A45993">
        <w:rPr>
          <w:b/>
        </w:rPr>
        <w:t>2</w:t>
      </w:r>
      <w:r>
        <w:t>. Bốn bao gạo lần lượt cân nặng là 37kg, 41kg, 45kg và 49kg. Hỏi trung bình mỗi bao cân nặng bao nhiêu ki-lô-gam ?</w:t>
      </w:r>
    </w:p>
    <w:p w:rsidR="00A45993" w:rsidRDefault="00A45993" w:rsidP="00A45993">
      <w:pPr>
        <w:tabs>
          <w:tab w:val="left" w:pos="2011"/>
          <w:tab w:val="left" w:pos="2595"/>
          <w:tab w:val="left" w:pos="4008"/>
          <w:tab w:val="left" w:pos="5760"/>
          <w:tab w:val="left" w:pos="6344"/>
        </w:tabs>
        <w:jc w:val="center"/>
      </w:pPr>
      <w:r>
        <w:t>Bài giải</w:t>
      </w:r>
    </w:p>
    <w:p w:rsidR="00A45993" w:rsidRPr="00B520E7" w:rsidRDefault="00A45993" w:rsidP="00A45993">
      <w:pPr>
        <w:tabs>
          <w:tab w:val="left" w:pos="2011"/>
          <w:tab w:val="left" w:pos="2595"/>
          <w:tab w:val="left" w:pos="4008"/>
          <w:tab w:val="left" w:pos="5760"/>
          <w:tab w:val="left" w:pos="6344"/>
        </w:tabs>
        <w:jc w:val="center"/>
      </w:pPr>
      <w:r>
        <w:t>……………………………………………………………..</w:t>
      </w:r>
    </w:p>
    <w:p w:rsidR="00A45993" w:rsidRPr="00B520E7" w:rsidRDefault="00A45993" w:rsidP="00A45993">
      <w:pPr>
        <w:tabs>
          <w:tab w:val="left" w:pos="2011"/>
          <w:tab w:val="left" w:pos="2595"/>
          <w:tab w:val="left" w:pos="4008"/>
          <w:tab w:val="left" w:pos="5760"/>
          <w:tab w:val="left" w:pos="6344"/>
        </w:tabs>
        <w:jc w:val="center"/>
      </w:pPr>
      <w:r>
        <w:t>……………………………………………………………..</w:t>
      </w:r>
    </w:p>
    <w:p w:rsidR="00A45993" w:rsidRDefault="00A45993" w:rsidP="00A45993">
      <w:pPr>
        <w:tabs>
          <w:tab w:val="left" w:pos="2011"/>
          <w:tab w:val="left" w:pos="2595"/>
          <w:tab w:val="left" w:pos="4008"/>
          <w:tab w:val="left" w:pos="5760"/>
          <w:tab w:val="left" w:pos="6344"/>
        </w:tabs>
      </w:pPr>
      <w:r w:rsidRPr="00A45993">
        <w:rPr>
          <w:b/>
        </w:rPr>
        <w:t>3.</w:t>
      </w:r>
      <w:r>
        <w:t xml:space="preserve"> Một cửa hàng xăng dầu trong 3 ngày đầu tuàn bán được 2150</w:t>
      </w:r>
      <w:r w:rsidRPr="00A45993">
        <w:rPr>
          <w:i/>
        </w:rPr>
        <w:t>l</w:t>
      </w:r>
      <w:r>
        <w:t xml:space="preserve"> xăng, 4 ngày còn lại trong tuần bán được 2540</w:t>
      </w:r>
      <w:r w:rsidRPr="00A45993">
        <w:rPr>
          <w:i/>
        </w:rPr>
        <w:t>l</w:t>
      </w:r>
      <w:r>
        <w:t xml:space="preserve"> xăng. Hỏi trung bình mỗi ngày trong tuần đó cửa hàng bán được bao nhiêu lít xăng ?</w:t>
      </w:r>
    </w:p>
    <w:p w:rsidR="00A45993" w:rsidRDefault="00A45993" w:rsidP="00A45993">
      <w:pPr>
        <w:tabs>
          <w:tab w:val="left" w:pos="2011"/>
          <w:tab w:val="left" w:pos="2595"/>
          <w:tab w:val="left" w:pos="4008"/>
          <w:tab w:val="left" w:pos="5760"/>
          <w:tab w:val="left" w:pos="6344"/>
        </w:tabs>
        <w:jc w:val="center"/>
      </w:pPr>
      <w:r>
        <w:t>Bài giải</w:t>
      </w:r>
    </w:p>
    <w:p w:rsidR="00A45993" w:rsidRPr="00B520E7" w:rsidRDefault="00A45993" w:rsidP="00A45993">
      <w:pPr>
        <w:tabs>
          <w:tab w:val="left" w:pos="2011"/>
          <w:tab w:val="left" w:pos="2595"/>
          <w:tab w:val="left" w:pos="4008"/>
          <w:tab w:val="left" w:pos="5760"/>
          <w:tab w:val="left" w:pos="6344"/>
        </w:tabs>
        <w:jc w:val="center"/>
      </w:pPr>
      <w:r>
        <w:t>……………………………………………………………..</w:t>
      </w:r>
    </w:p>
    <w:p w:rsidR="00A45993" w:rsidRPr="00B520E7" w:rsidRDefault="00A45993" w:rsidP="00A45993">
      <w:pPr>
        <w:tabs>
          <w:tab w:val="left" w:pos="2011"/>
          <w:tab w:val="left" w:pos="2595"/>
          <w:tab w:val="left" w:pos="4008"/>
          <w:tab w:val="left" w:pos="5760"/>
          <w:tab w:val="left" w:pos="6344"/>
        </w:tabs>
        <w:jc w:val="center"/>
      </w:pPr>
      <w:r>
        <w:t>……………………………………………………………..</w:t>
      </w:r>
    </w:p>
    <w:p w:rsidR="00A45993" w:rsidRDefault="00A45993" w:rsidP="00A45993">
      <w:pPr>
        <w:tabs>
          <w:tab w:val="left" w:pos="2011"/>
          <w:tab w:val="left" w:pos="2595"/>
          <w:tab w:val="left" w:pos="4008"/>
          <w:tab w:val="left" w:pos="5760"/>
          <w:tab w:val="left" w:pos="6344"/>
        </w:tabs>
      </w:pPr>
      <w:r>
        <w:rPr>
          <w:b/>
        </w:rPr>
        <w:t xml:space="preserve">4. </w:t>
      </w:r>
      <w:r>
        <w:t>Năm 2008 đội I thu hoạch được 6 tấn cà phê, đội II thu hoạch được 7 tấn cà phê, đội III thu hoạch được 5 tấn cà phê. Hãy viết vào bảng từng đội ứng với số tấn cà phê đội đó thu hoạch được.</w:t>
      </w:r>
    </w:p>
    <w:p w:rsidR="00561E62" w:rsidRDefault="00561E62" w:rsidP="00561E62">
      <w:pPr>
        <w:tabs>
          <w:tab w:val="left" w:pos="2011"/>
          <w:tab w:val="left" w:pos="2595"/>
          <w:tab w:val="left" w:pos="4008"/>
          <w:tab w:val="left" w:pos="5760"/>
          <w:tab w:val="left" w:pos="6344"/>
        </w:tabs>
        <w:jc w:val="center"/>
      </w:pPr>
      <w:r>
        <w:rPr>
          <w:noProof/>
        </w:rPr>
        <w:drawing>
          <wp:inline distT="0" distB="0" distL="0" distR="0">
            <wp:extent cx="2791215" cy="1552792"/>
            <wp:effectExtent l="19050" t="0" r="9135" b="0"/>
            <wp:docPr id="14" name="Picture 13"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8"/>
                    <a:stretch>
                      <a:fillRect/>
                    </a:stretch>
                  </pic:blipFill>
                  <pic:spPr>
                    <a:xfrm>
                      <a:off x="0" y="0"/>
                      <a:ext cx="2791215" cy="1552792"/>
                    </a:xfrm>
                    <a:prstGeom prst="rect">
                      <a:avLst/>
                    </a:prstGeom>
                  </pic:spPr>
                </pic:pic>
              </a:graphicData>
            </a:graphic>
          </wp:inline>
        </w:drawing>
      </w:r>
    </w:p>
    <w:p w:rsidR="002B6B21" w:rsidRDefault="002B6B21" w:rsidP="002B6B21">
      <w:pPr>
        <w:jc w:val="center"/>
        <w:rPr>
          <w:b/>
        </w:rPr>
      </w:pPr>
      <w:r w:rsidRPr="00B520E7">
        <w:rPr>
          <w:b/>
        </w:rPr>
        <w:lastRenderedPageBreak/>
        <w:t>ĐỀ KIỂM TRA CUỐI TUẦN TOÁN 4</w:t>
      </w:r>
    </w:p>
    <w:p w:rsidR="00561E62" w:rsidRDefault="00561E62" w:rsidP="00561E62">
      <w:pPr>
        <w:tabs>
          <w:tab w:val="left" w:pos="3478"/>
        </w:tabs>
        <w:jc w:val="center"/>
        <w:rPr>
          <w:b/>
        </w:rPr>
      </w:pPr>
      <w:r w:rsidRPr="00561E62">
        <w:rPr>
          <w:b/>
        </w:rPr>
        <w:t>Tuần 5 – Đề B</w:t>
      </w:r>
    </w:p>
    <w:p w:rsidR="00561E62" w:rsidRDefault="00561E62" w:rsidP="00561E62">
      <w:pPr>
        <w:tabs>
          <w:tab w:val="left" w:pos="3478"/>
        </w:tabs>
        <w:rPr>
          <w:b/>
        </w:rPr>
      </w:pPr>
      <w:r>
        <w:rPr>
          <w:b/>
        </w:rPr>
        <w:t>Phần I. Trắc nghiệm</w:t>
      </w:r>
    </w:p>
    <w:p w:rsidR="00561E62" w:rsidRDefault="00561E62" w:rsidP="00561E62">
      <w:pPr>
        <w:tabs>
          <w:tab w:val="left" w:pos="3478"/>
        </w:tabs>
      </w:pPr>
      <w:r>
        <w:rPr>
          <w:b/>
        </w:rPr>
        <w:t>1.</w:t>
      </w:r>
      <w:r>
        <w:t xml:space="preserve"> Chọn câu trả lời đúng</w:t>
      </w:r>
    </w:p>
    <w:p w:rsidR="00561E62" w:rsidRDefault="00561E62" w:rsidP="00561E62">
      <w:pPr>
        <w:tabs>
          <w:tab w:val="left" w:pos="3478"/>
        </w:tabs>
      </w:pPr>
      <w:r>
        <w:t>Ngày 1 tháng 3 năm 2007 là ngày thứ năm. Ngày 1 tháng 3 năm 2008 là thứ :</w:t>
      </w:r>
    </w:p>
    <w:p w:rsidR="00561E62" w:rsidRDefault="00561E62" w:rsidP="00561E62">
      <w:pPr>
        <w:tabs>
          <w:tab w:val="left" w:pos="2106"/>
          <w:tab w:val="center" w:pos="4680"/>
          <w:tab w:val="left" w:pos="6616"/>
        </w:tabs>
      </w:pPr>
      <w:r>
        <w:t>A. Thứ năm</w:t>
      </w:r>
      <w:r>
        <w:tab/>
        <w:t>B. Thứ sáu</w:t>
      </w:r>
      <w:r>
        <w:tab/>
        <w:t>C. Thứ bảy</w:t>
      </w:r>
      <w:r>
        <w:tab/>
        <w:t>D. Chủ nhật</w:t>
      </w:r>
    </w:p>
    <w:p w:rsidR="00561E62" w:rsidRDefault="00561E62" w:rsidP="00561E62">
      <w:pPr>
        <w:tabs>
          <w:tab w:val="left" w:pos="2106"/>
          <w:tab w:val="center" w:pos="4680"/>
          <w:tab w:val="left" w:pos="6616"/>
        </w:tabs>
      </w:pPr>
      <w:r>
        <w:rPr>
          <w:b/>
        </w:rPr>
        <w:t xml:space="preserve">2. </w:t>
      </w:r>
      <w:r>
        <w:t>Đánh dấu X vào ô thích hợp</w:t>
      </w:r>
    </w:p>
    <w:tbl>
      <w:tblPr>
        <w:tblStyle w:val="TableGrid"/>
        <w:tblW w:w="0" w:type="auto"/>
        <w:tblLook w:val="04A0" w:firstRow="1" w:lastRow="0" w:firstColumn="1" w:lastColumn="0" w:noHBand="0" w:noVBand="1"/>
      </w:tblPr>
      <w:tblGrid>
        <w:gridCol w:w="5637"/>
        <w:gridCol w:w="1275"/>
        <w:gridCol w:w="1263"/>
      </w:tblGrid>
      <w:tr w:rsidR="00561E62" w:rsidTr="00561E62">
        <w:trPr>
          <w:trHeight w:val="322"/>
        </w:trPr>
        <w:tc>
          <w:tcPr>
            <w:tcW w:w="5637" w:type="dxa"/>
          </w:tcPr>
          <w:p w:rsidR="00561E62" w:rsidRDefault="00561E62" w:rsidP="00453F66">
            <w:pPr>
              <w:tabs>
                <w:tab w:val="left" w:pos="2106"/>
                <w:tab w:val="center" w:pos="4680"/>
                <w:tab w:val="left" w:pos="6616"/>
              </w:tabs>
              <w:jc w:val="center"/>
            </w:pPr>
            <w:r>
              <w:t>Câu</w:t>
            </w:r>
          </w:p>
        </w:tc>
        <w:tc>
          <w:tcPr>
            <w:tcW w:w="1275" w:type="dxa"/>
          </w:tcPr>
          <w:p w:rsidR="00561E62" w:rsidRDefault="00453F66" w:rsidP="00453F66">
            <w:pPr>
              <w:tabs>
                <w:tab w:val="left" w:pos="2106"/>
                <w:tab w:val="center" w:pos="4680"/>
                <w:tab w:val="left" w:pos="6616"/>
              </w:tabs>
              <w:jc w:val="center"/>
            </w:pPr>
            <w:r>
              <w:t>Đúng</w:t>
            </w:r>
          </w:p>
        </w:tc>
        <w:tc>
          <w:tcPr>
            <w:tcW w:w="1263" w:type="dxa"/>
          </w:tcPr>
          <w:p w:rsidR="00561E62" w:rsidRDefault="00453F66" w:rsidP="00453F66">
            <w:pPr>
              <w:tabs>
                <w:tab w:val="left" w:pos="2106"/>
                <w:tab w:val="center" w:pos="4680"/>
                <w:tab w:val="left" w:pos="6616"/>
              </w:tabs>
              <w:jc w:val="center"/>
            </w:pPr>
            <w:r>
              <w:t>Sai</w:t>
            </w:r>
          </w:p>
        </w:tc>
      </w:tr>
      <w:tr w:rsidR="00561E62" w:rsidTr="00561E62">
        <w:trPr>
          <w:trHeight w:val="322"/>
        </w:trPr>
        <w:tc>
          <w:tcPr>
            <w:tcW w:w="5637" w:type="dxa"/>
          </w:tcPr>
          <w:p w:rsidR="00561E62" w:rsidRDefault="00561E62" w:rsidP="00561E62">
            <w:pPr>
              <w:tabs>
                <w:tab w:val="left" w:pos="2106"/>
                <w:tab w:val="center" w:pos="4680"/>
                <w:tab w:val="left" w:pos="6616"/>
              </w:tabs>
            </w:pPr>
            <w:r>
              <w:t>a) Trung bình cộng của 21; 28; 35 là 28</w:t>
            </w:r>
          </w:p>
        </w:tc>
        <w:tc>
          <w:tcPr>
            <w:tcW w:w="1275" w:type="dxa"/>
          </w:tcPr>
          <w:p w:rsidR="00561E62" w:rsidRDefault="00561E62" w:rsidP="00561E62">
            <w:pPr>
              <w:tabs>
                <w:tab w:val="left" w:pos="2106"/>
                <w:tab w:val="center" w:pos="4680"/>
                <w:tab w:val="left" w:pos="6616"/>
              </w:tabs>
            </w:pPr>
          </w:p>
        </w:tc>
        <w:tc>
          <w:tcPr>
            <w:tcW w:w="1263" w:type="dxa"/>
          </w:tcPr>
          <w:p w:rsidR="00561E62" w:rsidRDefault="00561E62" w:rsidP="00561E62">
            <w:pPr>
              <w:tabs>
                <w:tab w:val="left" w:pos="2106"/>
                <w:tab w:val="center" w:pos="4680"/>
                <w:tab w:val="left" w:pos="6616"/>
              </w:tabs>
            </w:pPr>
          </w:p>
        </w:tc>
      </w:tr>
      <w:tr w:rsidR="00561E62" w:rsidTr="00561E62">
        <w:trPr>
          <w:trHeight w:val="336"/>
        </w:trPr>
        <w:tc>
          <w:tcPr>
            <w:tcW w:w="5637" w:type="dxa"/>
          </w:tcPr>
          <w:p w:rsidR="00561E62" w:rsidRDefault="00561E62" w:rsidP="00561E62">
            <w:pPr>
              <w:tabs>
                <w:tab w:val="left" w:pos="2106"/>
                <w:tab w:val="center" w:pos="4680"/>
                <w:tab w:val="left" w:pos="6616"/>
              </w:tabs>
            </w:pPr>
            <w:r>
              <w:t>b) Trung bình cộng của 10; 20; 30; 40 là 20</w:t>
            </w:r>
          </w:p>
        </w:tc>
        <w:tc>
          <w:tcPr>
            <w:tcW w:w="1275" w:type="dxa"/>
          </w:tcPr>
          <w:p w:rsidR="00561E62" w:rsidRDefault="00561E62" w:rsidP="00561E62">
            <w:pPr>
              <w:tabs>
                <w:tab w:val="left" w:pos="2106"/>
                <w:tab w:val="center" w:pos="4680"/>
                <w:tab w:val="left" w:pos="6616"/>
              </w:tabs>
            </w:pPr>
          </w:p>
        </w:tc>
        <w:tc>
          <w:tcPr>
            <w:tcW w:w="1263" w:type="dxa"/>
          </w:tcPr>
          <w:p w:rsidR="00561E62" w:rsidRDefault="00561E62" w:rsidP="00561E62">
            <w:pPr>
              <w:tabs>
                <w:tab w:val="left" w:pos="2106"/>
                <w:tab w:val="center" w:pos="4680"/>
                <w:tab w:val="left" w:pos="6616"/>
              </w:tabs>
            </w:pPr>
          </w:p>
        </w:tc>
      </w:tr>
      <w:tr w:rsidR="00561E62" w:rsidTr="00561E62">
        <w:trPr>
          <w:trHeight w:val="322"/>
        </w:trPr>
        <w:tc>
          <w:tcPr>
            <w:tcW w:w="5637" w:type="dxa"/>
          </w:tcPr>
          <w:p w:rsidR="00561E62" w:rsidRDefault="00561E62" w:rsidP="00561E62">
            <w:pPr>
              <w:tabs>
                <w:tab w:val="left" w:pos="2106"/>
                <w:tab w:val="center" w:pos="4680"/>
                <w:tab w:val="left" w:pos="6616"/>
              </w:tabs>
            </w:pPr>
            <w:r>
              <w:t>c) Trung bình cộng của 15; 17; 18; 20; 25 là</w:t>
            </w:r>
            <w:r w:rsidR="00453F66">
              <w:t xml:space="preserve"> 18</w:t>
            </w:r>
          </w:p>
        </w:tc>
        <w:tc>
          <w:tcPr>
            <w:tcW w:w="1275" w:type="dxa"/>
          </w:tcPr>
          <w:p w:rsidR="00561E62" w:rsidRDefault="00561E62" w:rsidP="00561E62">
            <w:pPr>
              <w:tabs>
                <w:tab w:val="left" w:pos="2106"/>
                <w:tab w:val="center" w:pos="4680"/>
                <w:tab w:val="left" w:pos="6616"/>
              </w:tabs>
            </w:pPr>
          </w:p>
        </w:tc>
        <w:tc>
          <w:tcPr>
            <w:tcW w:w="1263" w:type="dxa"/>
          </w:tcPr>
          <w:p w:rsidR="00561E62" w:rsidRDefault="00561E62" w:rsidP="00561E62">
            <w:pPr>
              <w:tabs>
                <w:tab w:val="left" w:pos="2106"/>
                <w:tab w:val="center" w:pos="4680"/>
                <w:tab w:val="left" w:pos="6616"/>
              </w:tabs>
            </w:pPr>
          </w:p>
        </w:tc>
      </w:tr>
      <w:tr w:rsidR="00561E62" w:rsidTr="00561E62">
        <w:trPr>
          <w:trHeight w:val="336"/>
        </w:trPr>
        <w:tc>
          <w:tcPr>
            <w:tcW w:w="5637" w:type="dxa"/>
          </w:tcPr>
          <w:p w:rsidR="00561E62" w:rsidRDefault="00453F66" w:rsidP="00561E62">
            <w:pPr>
              <w:tabs>
                <w:tab w:val="left" w:pos="2106"/>
                <w:tab w:val="center" w:pos="4680"/>
                <w:tab w:val="left" w:pos="6616"/>
              </w:tabs>
            </w:pPr>
            <w:r>
              <w:t>d) Trung bình cộng của 19; 37; 55; 73; 91 là 55</w:t>
            </w:r>
          </w:p>
        </w:tc>
        <w:tc>
          <w:tcPr>
            <w:tcW w:w="1275" w:type="dxa"/>
          </w:tcPr>
          <w:p w:rsidR="00561E62" w:rsidRDefault="00561E62" w:rsidP="00561E62">
            <w:pPr>
              <w:tabs>
                <w:tab w:val="left" w:pos="2106"/>
                <w:tab w:val="center" w:pos="4680"/>
                <w:tab w:val="left" w:pos="6616"/>
              </w:tabs>
            </w:pPr>
          </w:p>
        </w:tc>
        <w:tc>
          <w:tcPr>
            <w:tcW w:w="1263" w:type="dxa"/>
          </w:tcPr>
          <w:p w:rsidR="00561E62" w:rsidRDefault="00561E62" w:rsidP="00561E62">
            <w:pPr>
              <w:tabs>
                <w:tab w:val="left" w:pos="2106"/>
                <w:tab w:val="center" w:pos="4680"/>
                <w:tab w:val="left" w:pos="6616"/>
              </w:tabs>
            </w:pPr>
          </w:p>
        </w:tc>
      </w:tr>
    </w:tbl>
    <w:p w:rsidR="00453F66" w:rsidRDefault="00453F66" w:rsidP="00561E62">
      <w:pPr>
        <w:tabs>
          <w:tab w:val="left" w:pos="2106"/>
          <w:tab w:val="center" w:pos="4680"/>
          <w:tab w:val="left" w:pos="6616"/>
        </w:tabs>
      </w:pPr>
    </w:p>
    <w:p w:rsidR="00453F66" w:rsidRDefault="00453F66" w:rsidP="00561E62">
      <w:pPr>
        <w:tabs>
          <w:tab w:val="left" w:pos="2106"/>
          <w:tab w:val="center" w:pos="4680"/>
          <w:tab w:val="left" w:pos="6616"/>
        </w:tabs>
      </w:pPr>
      <w:r w:rsidRPr="00453F66">
        <w:rPr>
          <w:b/>
        </w:rPr>
        <w:t>3.</w:t>
      </w:r>
      <w:r>
        <w:t xml:space="preserve"> Khoanh vào chữ đặt trước câu trả lời đúng</w:t>
      </w:r>
    </w:p>
    <w:p w:rsidR="00453F66" w:rsidRDefault="00453F66" w:rsidP="00561E62">
      <w:pPr>
        <w:tabs>
          <w:tab w:val="left" w:pos="2106"/>
          <w:tab w:val="center" w:pos="4680"/>
          <w:tab w:val="left" w:pos="6616"/>
        </w:tabs>
      </w:pPr>
      <w:r>
        <w:t>Xe thứ nhất chở được 45 tạ hàng, xe thứ hai chở được 53 tạ hàng, xe thứ ba chở được số hàng nhiều hơn trung bình cộng số tạ hàng của hai xe đầu là 5 tạ. Xe thứ ba chở được số hàng là :</w:t>
      </w:r>
    </w:p>
    <w:p w:rsidR="00453F66" w:rsidRDefault="00453F66" w:rsidP="00561E62">
      <w:pPr>
        <w:tabs>
          <w:tab w:val="left" w:pos="2106"/>
          <w:tab w:val="center" w:pos="4680"/>
          <w:tab w:val="left" w:pos="6616"/>
        </w:tabs>
      </w:pPr>
      <w:r>
        <w:t>A.50 tạ hàng          B. 58 tạ hàng              C. 55 tạ hàng              D. 54 tạ hàng</w:t>
      </w:r>
    </w:p>
    <w:p w:rsidR="00453F66" w:rsidRDefault="00453F66" w:rsidP="00561E62">
      <w:pPr>
        <w:tabs>
          <w:tab w:val="left" w:pos="2106"/>
          <w:tab w:val="center" w:pos="4680"/>
          <w:tab w:val="left" w:pos="6616"/>
        </w:tabs>
      </w:pPr>
      <w:r>
        <w:rPr>
          <w:b/>
        </w:rPr>
        <w:t xml:space="preserve">4. </w:t>
      </w:r>
      <w:r>
        <w:t>Đúng ghi Đ, sai ghi S :</w:t>
      </w:r>
    </w:p>
    <w:p w:rsidR="00453F66" w:rsidRDefault="00453F66" w:rsidP="00561E62">
      <w:pPr>
        <w:tabs>
          <w:tab w:val="left" w:pos="2106"/>
          <w:tab w:val="center" w:pos="4680"/>
          <w:tab w:val="left" w:pos="6616"/>
        </w:tabs>
      </w:pPr>
      <w:r>
        <w:t>Biểu đồ dưới cho biết số cà phê xuất khẩu của công ti Thịnh Đạt :</w:t>
      </w:r>
    </w:p>
    <w:p w:rsidR="00453F66" w:rsidRDefault="00453F66" w:rsidP="00453F66">
      <w:pPr>
        <w:tabs>
          <w:tab w:val="left" w:pos="2106"/>
          <w:tab w:val="center" w:pos="4680"/>
          <w:tab w:val="left" w:pos="6616"/>
        </w:tabs>
        <w:jc w:val="center"/>
      </w:pPr>
      <w:r>
        <w:rPr>
          <w:noProof/>
        </w:rPr>
        <w:drawing>
          <wp:inline distT="0" distB="0" distL="0" distR="0">
            <wp:extent cx="3467818" cy="1889185"/>
            <wp:effectExtent l="19050" t="0" r="0" b="0"/>
            <wp:docPr id="15" name="Picture 14"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9"/>
                    <a:stretch>
                      <a:fillRect/>
                    </a:stretch>
                  </pic:blipFill>
                  <pic:spPr>
                    <a:xfrm>
                      <a:off x="0" y="0"/>
                      <a:ext cx="3470032" cy="1890391"/>
                    </a:xfrm>
                    <a:prstGeom prst="rect">
                      <a:avLst/>
                    </a:prstGeom>
                  </pic:spPr>
                </pic:pic>
              </a:graphicData>
            </a:graphic>
          </wp:inline>
        </w:drawing>
      </w:r>
    </w:p>
    <w:p w:rsidR="00453F66" w:rsidRDefault="008364F3" w:rsidP="00453F66">
      <w:r>
        <w:lastRenderedPageBreak/>
        <w:t>a</w:t>
      </w:r>
      <w:r w:rsidR="00453F66">
        <w:t>. Năm 2007 nhiều hơn năm 2004 là 500 tấn …</w:t>
      </w:r>
    </w:p>
    <w:p w:rsidR="00453F66" w:rsidRDefault="008364F3" w:rsidP="00453F66">
      <w:r>
        <w:t>b</w:t>
      </w:r>
      <w:r w:rsidR="00453F66">
        <w:t>. Năm 2005 ít hơn năm 2006 là 300 tấn …</w:t>
      </w:r>
    </w:p>
    <w:p w:rsidR="00453F66" w:rsidRDefault="008364F3" w:rsidP="00453F66">
      <w:r>
        <w:t>c</w:t>
      </w:r>
      <w:r w:rsidR="00453F66">
        <w:t>. Trung bình mỗi năm xuất khẩu được 495 tấn …</w:t>
      </w:r>
    </w:p>
    <w:p w:rsidR="00453F66" w:rsidRDefault="008364F3" w:rsidP="00453F66">
      <w:r>
        <w:t>d</w:t>
      </w:r>
      <w:r w:rsidR="00453F66">
        <w:t>. Trung bình mỗi năm xuất khẩu được 480 tấn …</w:t>
      </w:r>
    </w:p>
    <w:p w:rsidR="00453F66" w:rsidRPr="00453F66" w:rsidRDefault="00453F66" w:rsidP="00453F66">
      <w:pPr>
        <w:rPr>
          <w:b/>
        </w:rPr>
      </w:pPr>
      <w:r w:rsidRPr="00453F66">
        <w:rPr>
          <w:b/>
        </w:rPr>
        <w:t>Phần II. Trình bày chi tiết các bài toán</w:t>
      </w:r>
    </w:p>
    <w:p w:rsidR="00453F66" w:rsidRDefault="00453F66" w:rsidP="00453F66">
      <w:r w:rsidRPr="00453F66">
        <w:rPr>
          <w:b/>
        </w:rPr>
        <w:t>1</w:t>
      </w:r>
      <w:r>
        <w:t>. Ngày Tết dương lịch năm 2008 rơi vào thứ ba. Hỏi ngày Quốc tế thiếu nhi cùng năm rơi vào thứ mấy ? ( không xem lịch )</w:t>
      </w:r>
    </w:p>
    <w:p w:rsidR="00453F66" w:rsidRPr="00453F66" w:rsidRDefault="00453F66" w:rsidP="00453F66">
      <w:r>
        <w:t>……………………………………………………………………….</w:t>
      </w:r>
    </w:p>
    <w:p w:rsidR="00453F66" w:rsidRPr="00453F66" w:rsidRDefault="00453F66" w:rsidP="00453F66">
      <w:r>
        <w:t>……………………………………………………………………….</w:t>
      </w:r>
    </w:p>
    <w:p w:rsidR="00453F66" w:rsidRPr="00453F66" w:rsidRDefault="00453F66" w:rsidP="00453F66">
      <w:r>
        <w:t>……………………………………………………………………….</w:t>
      </w:r>
    </w:p>
    <w:p w:rsidR="00453F66" w:rsidRDefault="00453F66" w:rsidP="00453F66">
      <w:r>
        <w:rPr>
          <w:b/>
        </w:rPr>
        <w:t xml:space="preserve">2. </w:t>
      </w:r>
      <w:r>
        <w:t>Trung bình cộng của 6 số chẵn liên tiếp là 241. Hãy tìm 6 số đó :</w:t>
      </w:r>
    </w:p>
    <w:p w:rsidR="00453F66" w:rsidRDefault="00453F66" w:rsidP="00453F66">
      <w:pPr>
        <w:jc w:val="center"/>
      </w:pPr>
      <w:r>
        <w:t>Bài giải</w:t>
      </w:r>
    </w:p>
    <w:p w:rsidR="00453F66" w:rsidRPr="00453F66" w:rsidRDefault="00453F66" w:rsidP="00453F66">
      <w:r>
        <w:t>……………………………………………………………………….</w:t>
      </w:r>
    </w:p>
    <w:p w:rsidR="00453F66" w:rsidRPr="00453F66" w:rsidRDefault="00453F66" w:rsidP="00453F66">
      <w:r>
        <w:t>……………………………………………………………………….</w:t>
      </w:r>
    </w:p>
    <w:p w:rsidR="00453F66" w:rsidRPr="00453F66" w:rsidRDefault="00453F66" w:rsidP="00453F66">
      <w:r>
        <w:t>……………………………………………………………………….</w:t>
      </w:r>
    </w:p>
    <w:p w:rsidR="00453F66" w:rsidRPr="00453F66" w:rsidRDefault="00453F66" w:rsidP="00453F66">
      <w:r>
        <w:t>……………………………………………………………………….</w:t>
      </w:r>
    </w:p>
    <w:p w:rsidR="00453F66" w:rsidRDefault="00453F66" w:rsidP="00453F66">
      <w:r>
        <w:rPr>
          <w:b/>
        </w:rPr>
        <w:t xml:space="preserve">3. </w:t>
      </w:r>
      <w:r>
        <w:t>Có 4 xe chở hàng, 3 xe đầu trung bình mỗi xe chở được 45 tạ hàng. Xe thứ 4 chở được số hàng nhiều hơn trung bình cộng số hàng của cả 4 xe là 15 tạ và ít hơn số hàng của cả 2 xe đầu là 24 tạ. Hỏi xe thứ ba chở được bao nhiêu tạ vàng ?</w:t>
      </w:r>
    </w:p>
    <w:p w:rsidR="00453F66" w:rsidRDefault="00453F66" w:rsidP="00453F66">
      <w:pPr>
        <w:jc w:val="center"/>
      </w:pPr>
      <w:r>
        <w:t>Bài giải</w:t>
      </w:r>
    </w:p>
    <w:p w:rsidR="00453F66" w:rsidRPr="00453F66" w:rsidRDefault="00453F66" w:rsidP="00453F66">
      <w:r>
        <w:t>……………………………………………………………………….</w:t>
      </w:r>
    </w:p>
    <w:p w:rsidR="00453F66" w:rsidRPr="00453F66" w:rsidRDefault="00453F66" w:rsidP="00453F66">
      <w:r>
        <w:t>……………………………………………………………………….</w:t>
      </w:r>
    </w:p>
    <w:p w:rsidR="00453F66" w:rsidRPr="00453F66" w:rsidRDefault="00453F66" w:rsidP="00453F66">
      <w:r>
        <w:t>……………………………………………………………………….</w:t>
      </w:r>
    </w:p>
    <w:p w:rsidR="008364F3" w:rsidRPr="008364F3" w:rsidRDefault="00453F66" w:rsidP="00476AE8">
      <w:r>
        <w:t>……………………………………………………………………….</w:t>
      </w:r>
      <w:bookmarkStart w:id="0" w:name="_GoBack"/>
      <w:bookmarkEnd w:id="0"/>
    </w:p>
    <w:sectPr w:rsidR="008364F3" w:rsidRPr="008364F3" w:rsidSect="005B532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4F6" w:rsidRDefault="006C44F6" w:rsidP="00B520E7">
      <w:pPr>
        <w:spacing w:after="0" w:line="240" w:lineRule="auto"/>
      </w:pPr>
      <w:r>
        <w:separator/>
      </w:r>
    </w:p>
  </w:endnote>
  <w:endnote w:type="continuationSeparator" w:id="0">
    <w:p w:rsidR="006C44F6" w:rsidRDefault="006C44F6" w:rsidP="00B5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E7" w:rsidRPr="002B6B21" w:rsidRDefault="00E84FAF" w:rsidP="002B6B21">
    <w:pPr>
      <w:pStyle w:val="Footer"/>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-162560</wp:posOffset>
              </wp:positionV>
              <wp:extent cx="5598795" cy="0"/>
              <wp:effectExtent l="7620" t="8890" r="1333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14223" id="_x0000_t32" coordsize="21600,21600" o:spt="32" o:oned="t" path="m,l21600,21600e" filled="f">
              <v:path arrowok="t" fillok="f" o:connecttype="none"/>
              <o:lock v:ext="edit" shapetype="t"/>
            </v:shapetype>
            <v:shape id="AutoShape 4" o:spid="_x0000_s1026" type="#_x0000_t32" style="position:absolute;margin-left:-.15pt;margin-top:-12.8pt;width:440.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nc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aV+PIO2OUSVcmd8g/QkX/Wzot8tkqpsiWx4CH47a8hNfEb0LsVfrIYi++GLYhBDAD/M&#10;6lSb3kPCFNApSHK+ScJPDlH4mGXLxcMyw4iOvojkY6I21n3mqkfeKLB1hoimdaWSEoRXJgllyPHZ&#10;Ok+L5GOCryrVVnRd0L+TaCjwMptlIcGqTjDv9GHWNPuyM+hI/AaFX+gRPPdhRh0kC2AtJ2xztR0R&#10;3cWG4p30eNAY0LlalxX5sYyXm8VmkU7S2XwzSeOqmjxty3Qy3yYPWfWpKssq+empJWneCsa49OzG&#10;dU3Sv1uH68O5LNptYW9jiN6jh3kB2fE/kA7KejEva7FX7Lwzo+KwoSH4+pr8E7i/g33/5te/AAAA&#10;//8DAFBLAwQUAAYACAAAACEAqBMHvN4AAAAJAQAADwAAAGRycy9kb3ducmV2LnhtbEyPT0vDQBDF&#10;74LfYZmCF2k3ibbEmE0pggeP/QNet9kxic3Ohuymif30TkGop2HmPd78Xr6ebCvO2PvGkYJ4EYFA&#10;Kp1pqFJw2L/PUxA+aDK6dYQKftDDuri/y3Vm3EhbPO9CJTiEfKYV1CF0mZS+rNFqv3AdEmtfrrc6&#10;8NpX0vR65HDbyiSKVtLqhvhDrTt8q7E87QarAP2wjKPNi60OH5fx8TO5fI/dXqmH2bR5BRFwCjcz&#10;XPEZHQpmOrqBjBetgvkTG3kkyxUI1tM0fgZx/LvIIpf/GxS/AAAA//8DAFBLAQItABQABgAIAAAA&#10;IQC2gziS/gAAAOEBAAATAAAAAAAAAAAAAAAAAAAAAABbQ29udGVudF9UeXBlc10ueG1sUEsBAi0A&#10;FAAGAAgAAAAhADj9If/WAAAAlAEAAAsAAAAAAAAAAAAAAAAALwEAAF9yZWxzLy5yZWxzUEsBAi0A&#10;FAAGAAgAAAAhABdU+dweAgAAOwQAAA4AAAAAAAAAAAAAAAAALgIAAGRycy9lMm9Eb2MueG1sUEsB&#10;Ai0AFAAGAAgAAAAhAKgTB7zeAAAACQEAAA8AAAAAAAAAAAAAAAAAeAQAAGRycy9kb3ducmV2Lnht&#10;bFBLBQYAAAAABAAEAPMAAACDBQAAAAA=&#10;"/>
          </w:pict>
        </mc:Fallback>
      </mc:AlternateContent>
    </w:r>
    <w:r w:rsidR="002B6B21" w:rsidRPr="002B6B21">
      <w:rPr>
        <w:sz w:val="22"/>
      </w:rPr>
      <w:t xml:space="preserve">Group: </w:t>
    </w:r>
    <w:hyperlink r:id="rId1" w:history="1">
      <w:r w:rsidR="002B6B21" w:rsidRPr="002B6B21">
        <w:rPr>
          <w:rStyle w:val="Hyperlink"/>
          <w:sz w:val="22"/>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4F6" w:rsidRDefault="006C44F6" w:rsidP="00B520E7">
      <w:pPr>
        <w:spacing w:after="0" w:line="240" w:lineRule="auto"/>
      </w:pPr>
      <w:r>
        <w:separator/>
      </w:r>
    </w:p>
  </w:footnote>
  <w:footnote w:type="continuationSeparator" w:id="0">
    <w:p w:rsidR="006C44F6" w:rsidRDefault="006C44F6" w:rsidP="00B5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21" w:rsidRPr="002B6B21" w:rsidRDefault="00E84FAF" w:rsidP="002B6B21">
    <w:pPr>
      <w:rPr>
        <w:rFonts w:cs="Times New Roman"/>
        <w:b/>
        <w:color w:val="FF0000"/>
        <w:szCs w:val="28"/>
      </w:rPr>
    </w:pPr>
    <w:r>
      <w:rPr>
        <w:rFonts w:cs="Times New Roman"/>
        <w:b/>
        <w:noProof/>
        <w:color w:val="FF0000"/>
        <w:szCs w:val="28"/>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301625</wp:posOffset>
              </wp:positionV>
              <wp:extent cx="5529580" cy="0"/>
              <wp:effectExtent l="10160" t="6350" r="1333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53DE9" id="_x0000_t32" coordsize="21600,21600" o:spt="32" o:oned="t" path="m,l21600,21600e" filled="f">
              <v:path arrowok="t" fillok="f" o:connecttype="none"/>
              <o:lock v:ext="edit" shapetype="t"/>
            </v:shapetype>
            <v:shape id="AutoShape 3" o:spid="_x0000_s1026" type="#_x0000_t32" style="position:absolute;margin-left:5.3pt;margin-top:23.75pt;width:43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KHwIAADsEAAAOAAAAZHJzL2Uyb0RvYy54bWysU9uO2jAQfa/Uf7D8DrlsQi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MHP55R2wKiKrk1vkF6lK/6WdHvFklVdUS2PAS/nTTkJj4jepfiL1ZDkd34RTGIIYAf&#10;ZnVszOAhYQroGCQ53SThR4cofMzzdJHPQTl69UWkuCZqY91nrgbkjRJbZ4hoO1cpKUF4ZZJQhhye&#10;rfO0SHFN8FWl2oi+D/r3Eo0lXuRpHhKs6gXzTh9mTbureoMOxG9Q+IUewXMfZtResgDWccLWF9sR&#10;0Z9tKN5LjweNAZ2LdV6RH4t4sZ6v59kkS2frSRbX9eRpU2WT2Sb5lNcPdVXVyU9PLcmKTjDGpWd3&#10;Xdck+7t1uDyc86LdFvY2hug9epgXkL3+B9JBWS/meS12ip225qo4bGgIvrwm/wTu72Dfv/nVLwAA&#10;AP//AwBQSwMEFAAGAAgAAAAhAH4rus/dAAAACAEAAA8AAABkcnMvZG93bnJldi54bWxMj8FOwzAQ&#10;RO9I/IO1SFwQtVO1JQ1xqgqJA0faSlzdeJsE4nUUO03o17OIQznOzmj2Tb6ZXCvO2IfGk4ZkpkAg&#10;ld42VGk47F8fUxAhGrKm9YQavjHApri9yU1m/UjveN7FSnAJhcxoqGPsMilDWaMzYeY7JPZOvncm&#10;suwraXszcrlr5VyplXSmIf5Qmw5faiy/doPTgGFYJmq7dtXh7TI+fMwvn2O31/r+bto+g4g4xWsY&#10;fvEZHQpmOvqBbBAta7XipIbF0xIE+2maLEAc/w6yyOX/AcUPAAAA//8DAFBLAQItABQABgAIAAAA&#10;IQC2gziS/gAAAOEBAAATAAAAAAAAAAAAAAAAAAAAAABbQ29udGVudF9UeXBlc10ueG1sUEsBAi0A&#10;FAAGAAgAAAAhADj9If/WAAAAlAEAAAsAAAAAAAAAAAAAAAAALwEAAF9yZWxzLy5yZWxzUEsBAi0A&#10;FAAGAAgAAAAhAGxgD8ofAgAAOwQAAA4AAAAAAAAAAAAAAAAALgIAAGRycy9lMm9Eb2MueG1sUEsB&#10;Ai0AFAAGAAgAAAAhAH4rus/dAAAACAEAAA8AAAAAAAAAAAAAAAAAeQQAAGRycy9kb3ducmV2Lnht&#10;bFBLBQYAAAAABAAEAPMAAACDBQAAAAA=&#10;"/>
          </w:pict>
        </mc:Fallback>
      </mc:AlternateContent>
    </w:r>
    <w:sdt>
      <w:sdtPr>
        <w:id w:val="27240536"/>
        <w:docPartObj>
          <w:docPartGallery w:val="Watermarks"/>
          <w:docPartUnique/>
        </w:docPartObj>
      </w:sdtPr>
      <w:sdtEndPr/>
      <w:sdtContent>
        <w:r w:rsidR="006C44F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8025"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sdtContent>
    </w:sdt>
    <w:r w:rsidR="002B6B21" w:rsidRPr="002B6B21">
      <w:rPr>
        <w:rFonts w:cs="Times New Roman"/>
        <w:b/>
        <w:color w:val="FF0000"/>
        <w:szCs w:val="28"/>
      </w:rPr>
      <w:t xml:space="preserve"> </w:t>
    </w:r>
    <w:r w:rsidR="002B6B21" w:rsidRPr="00EF7176">
      <w:rPr>
        <w:rFonts w:cs="Times New Roman"/>
        <w:b/>
        <w:color w:val="FF0000"/>
        <w:szCs w:val="28"/>
      </w:rPr>
      <w:t>Truy cập website: hoc360.net để tải tài liệu đề thi miễn phí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E7"/>
    <w:rsid w:val="00237D8E"/>
    <w:rsid w:val="002B6B21"/>
    <w:rsid w:val="00453F66"/>
    <w:rsid w:val="00476AE8"/>
    <w:rsid w:val="00561E62"/>
    <w:rsid w:val="005B5327"/>
    <w:rsid w:val="006831EC"/>
    <w:rsid w:val="006C44F6"/>
    <w:rsid w:val="00781113"/>
    <w:rsid w:val="008364F3"/>
    <w:rsid w:val="008C2076"/>
    <w:rsid w:val="00946201"/>
    <w:rsid w:val="00A45993"/>
    <w:rsid w:val="00B520E7"/>
    <w:rsid w:val="00E33F2C"/>
    <w:rsid w:val="00E8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CAE985"/>
  <w15:docId w15:val="{BA34052F-5E9C-4ABC-822A-FB2C165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0E7"/>
  </w:style>
  <w:style w:type="paragraph" w:styleId="Footer">
    <w:name w:val="footer"/>
    <w:basedOn w:val="Normal"/>
    <w:link w:val="FooterChar"/>
    <w:uiPriority w:val="99"/>
    <w:semiHidden/>
    <w:unhideWhenUsed/>
    <w:rsid w:val="00B52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0E7"/>
  </w:style>
  <w:style w:type="paragraph" w:styleId="BalloonText">
    <w:name w:val="Balloon Text"/>
    <w:basedOn w:val="Normal"/>
    <w:link w:val="BalloonTextChar"/>
    <w:uiPriority w:val="99"/>
    <w:semiHidden/>
    <w:unhideWhenUsed/>
    <w:rsid w:val="0094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01"/>
    <w:rPr>
      <w:rFonts w:ascii="Tahoma" w:hAnsi="Tahoma" w:cs="Tahoma"/>
      <w:sz w:val="16"/>
      <w:szCs w:val="16"/>
    </w:rPr>
  </w:style>
  <w:style w:type="table" w:styleId="TableGrid">
    <w:name w:val="Table Grid"/>
    <w:basedOn w:val="TableNormal"/>
    <w:uiPriority w:val="59"/>
    <w:rsid w:val="00561E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B6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1E40-66BF-4F71-A9FA-CC5191CC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dcterms:created xsi:type="dcterms:W3CDTF">2018-06-24T02:23:00Z</dcterms:created>
  <dcterms:modified xsi:type="dcterms:W3CDTF">2018-06-24T02:23:00Z</dcterms:modified>
</cp:coreProperties>
</file>