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8E" w:rsidRPr="00CA098E" w:rsidRDefault="00CA098E" w:rsidP="00CA098E">
      <w:pPr>
        <w:jc w:val="center"/>
        <w:rPr>
          <w:b/>
          <w:i/>
          <w:sz w:val="40"/>
          <w:szCs w:val="40"/>
        </w:rPr>
      </w:pPr>
      <w:r w:rsidRPr="00CA098E">
        <w:rPr>
          <w:b/>
          <w:i/>
          <w:sz w:val="40"/>
          <w:szCs w:val="40"/>
        </w:rPr>
        <w:t>Chuyên đề</w:t>
      </w:r>
      <w:r w:rsidRPr="00CA098E">
        <w:rPr>
          <w:b/>
          <w:i/>
          <w:sz w:val="40"/>
          <w:szCs w:val="40"/>
        </w:rPr>
        <w:t xml:space="preserve"> 3</w:t>
      </w:r>
    </w:p>
    <w:p w:rsidR="00CA098E" w:rsidRPr="00CA098E" w:rsidRDefault="00CA098E" w:rsidP="00CA098E">
      <w:pPr>
        <w:jc w:val="center"/>
        <w:rPr>
          <w:b/>
          <w:sz w:val="36"/>
          <w:szCs w:val="36"/>
        </w:rPr>
      </w:pPr>
      <w:r w:rsidRPr="00CA098E">
        <w:rPr>
          <w:b/>
          <w:sz w:val="36"/>
          <w:szCs w:val="36"/>
        </w:rPr>
        <w:t>PHÉP NHÂN VÀ PHÉP CHIA CÁC PHÂN THỨC ĐẠI SỐ</w:t>
      </w:r>
    </w:p>
    <w:p w:rsidR="00CA098E" w:rsidRPr="00CA098E" w:rsidRDefault="00CA098E" w:rsidP="00CA098E">
      <w:pPr>
        <w:jc w:val="center"/>
        <w:rPr>
          <w:b/>
          <w:sz w:val="40"/>
          <w:szCs w:val="40"/>
        </w:rPr>
      </w:pPr>
    </w:p>
    <w:p w:rsidR="00CA098E" w:rsidRPr="00CA098E" w:rsidRDefault="00CA098E" w:rsidP="00CA098E">
      <w:pPr>
        <w:rPr>
          <w:b/>
        </w:rPr>
      </w:pPr>
      <w:r w:rsidRPr="00CA098E">
        <w:rPr>
          <w:b/>
        </w:rPr>
        <w:t xml:space="preserve">A. </w:t>
      </w:r>
      <w:r w:rsidRPr="00CA098E">
        <w:rPr>
          <w:b/>
        </w:rPr>
        <w:t>KIẾN THỨC CẦN NHỚ</w:t>
      </w:r>
    </w:p>
    <w:p w:rsidR="00CA098E" w:rsidRDefault="00CA098E" w:rsidP="00CA098E">
      <w:r w:rsidRPr="00CA098E">
        <w:rPr>
          <w:b/>
        </w:rPr>
        <w:t>1.</w:t>
      </w:r>
      <w:r>
        <w:t xml:space="preserve"> </w:t>
      </w:r>
      <w:r>
        <w:t>Muốn nhận hai phân thức, ta nhân các tử thức với nhau, các mẫu thức với nhau.</w:t>
      </w:r>
    </w:p>
    <w:p w:rsidR="00CA098E" w:rsidRDefault="00CA098E" w:rsidP="00CA098E">
      <w:r w:rsidRPr="00CA098E">
        <w:rPr>
          <w:b/>
        </w:rPr>
        <w:t>2.</w:t>
      </w:r>
      <w:r>
        <w:t xml:space="preserve"> </w:t>
      </w:r>
      <w:r>
        <w:t>Phép nhân các phân thức có các tính chất : giao hoán, kết hợp, phân phối đối với phép cộng.</w:t>
      </w:r>
    </w:p>
    <w:p w:rsidR="00CA098E" w:rsidRDefault="00CA098E" w:rsidP="00CA098E">
      <w:r w:rsidRPr="00CA098E">
        <w:rPr>
          <w:b/>
        </w:rPr>
        <w:t>3.</w:t>
      </w:r>
      <w:r>
        <w:t xml:space="preserve"> </w:t>
      </w:r>
      <w:r>
        <w:t>Muốn chia phân thứ</w:t>
      </w:r>
      <w:r>
        <w:t xml:space="preserve">c </w:t>
      </w:r>
      <w:bookmarkStart w:id="0" w:name="MTBlankEqn"/>
      <w:r w:rsidRPr="00CA098E">
        <w:rPr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pt;height:30.75pt" o:ole="">
            <v:imagedata r:id="rId6" o:title=""/>
          </v:shape>
          <o:OLEObject Type="Embed" ProgID="Equation.DSMT4" ShapeID="_x0000_i1026" DrawAspect="Content" ObjectID="_1589897672" r:id="rId7"/>
        </w:object>
      </w:r>
      <w:bookmarkEnd w:id="0"/>
      <w:r>
        <w:t>cho phân thứ</w:t>
      </w:r>
      <w:r>
        <w:t xml:space="preserve">c </w:t>
      </w:r>
      <w:r w:rsidRPr="00CA098E">
        <w:rPr>
          <w:position w:val="-24"/>
        </w:rPr>
        <w:object w:dxaOrig="820" w:dyaOrig="620">
          <v:shape id="_x0000_i1030" type="#_x0000_t75" style="width:41.25pt;height:30.75pt" o:ole="">
            <v:imagedata r:id="rId8" o:title=""/>
          </v:shape>
          <o:OLEObject Type="Embed" ProgID="Equation.DSMT4" ShapeID="_x0000_i1030" DrawAspect="Content" ObjectID="_1589897673" r:id="rId9"/>
        </w:object>
      </w:r>
      <w:r>
        <w:t>ta n</w:t>
      </w:r>
      <w:r>
        <w:t xml:space="preserve">hân </w:t>
      </w:r>
      <w:r w:rsidRPr="00CA098E">
        <w:rPr>
          <w:position w:val="-24"/>
        </w:rPr>
        <w:object w:dxaOrig="300" w:dyaOrig="620">
          <v:shape id="_x0000_i1035" type="#_x0000_t75" style="width:15pt;height:30.75pt" o:ole="">
            <v:imagedata r:id="rId6" o:title=""/>
          </v:shape>
          <o:OLEObject Type="Embed" ProgID="Equation.DSMT4" ShapeID="_x0000_i1035" DrawAspect="Content" ObjectID="_1589897674" r:id="rId10"/>
        </w:object>
      </w:r>
      <w:r>
        <w:t xml:space="preserve">với phân </w:t>
      </w:r>
      <w:r>
        <w:t>thứ</w:t>
      </w:r>
      <w:r>
        <w:t xml:space="preserve">c </w:t>
      </w:r>
      <w:r>
        <w:t>nghịch đảo của</w:t>
      </w:r>
      <w:r>
        <w:t xml:space="preserve"> </w:t>
      </w:r>
      <w:r w:rsidRPr="00CA098E">
        <w:rPr>
          <w:position w:val="-24"/>
        </w:rPr>
        <w:object w:dxaOrig="279" w:dyaOrig="620">
          <v:shape id="_x0000_i1037" type="#_x0000_t75" style="width:14.25pt;height:30.75pt" o:ole="">
            <v:imagedata r:id="rId11" o:title=""/>
          </v:shape>
          <o:OLEObject Type="Embed" ProgID="Equation.DSMT4" ShapeID="_x0000_i1037" DrawAspect="Content" ObjectID="_1589897675" r:id="rId12"/>
        </w:object>
      </w:r>
      <w:r>
        <w:t>:</w:t>
      </w:r>
      <w:r>
        <w:t xml:space="preserve"> </w:t>
      </w:r>
    </w:p>
    <w:p w:rsidR="00CA098E" w:rsidRDefault="00CA098E" w:rsidP="00CA098E">
      <w:pPr>
        <w:jc w:val="center"/>
      </w:pPr>
      <w:r w:rsidRPr="00CA098E">
        <w:rPr>
          <w:position w:val="-24"/>
        </w:rPr>
        <w:object w:dxaOrig="1620" w:dyaOrig="620">
          <v:shape id="_x0000_i1061" type="#_x0000_t75" style="width:81pt;height:30.75pt" o:ole="">
            <v:imagedata r:id="rId13" o:title=""/>
          </v:shape>
          <o:OLEObject Type="Embed" ProgID="Equation.DSMT4" ShapeID="_x0000_i1061" DrawAspect="Content" ObjectID="_1589897676" r:id="rId14"/>
        </w:object>
      </w:r>
      <w:r>
        <w:t xml:space="preserve">với </w:t>
      </w:r>
      <w:r w:rsidRPr="00CA098E">
        <w:rPr>
          <w:position w:val="-24"/>
        </w:rPr>
        <w:object w:dxaOrig="820" w:dyaOrig="620">
          <v:shape id="_x0000_i1062" type="#_x0000_t75" style="width:41.25pt;height:30.75pt" o:ole="">
            <v:imagedata r:id="rId8" o:title=""/>
          </v:shape>
          <o:OLEObject Type="Embed" ProgID="Equation.DSMT4" ShapeID="_x0000_i1062" DrawAspect="Content" ObjectID="_1589897677" r:id="rId15"/>
        </w:object>
      </w:r>
    </w:p>
    <w:p w:rsidR="00CA098E" w:rsidRPr="00CA098E" w:rsidRDefault="00CA098E" w:rsidP="00CA098E">
      <w:pPr>
        <w:rPr>
          <w:b/>
        </w:rPr>
      </w:pPr>
      <w:r w:rsidRPr="00CA098E">
        <w:rPr>
          <w:b/>
        </w:rPr>
        <w:t xml:space="preserve">B. </w:t>
      </w:r>
      <w:r w:rsidRPr="00CA098E">
        <w:rPr>
          <w:b/>
        </w:rPr>
        <w:t>MỘT SỐ VÍ DỤ</w:t>
      </w:r>
    </w:p>
    <w:p w:rsidR="00CA098E" w:rsidRDefault="00CA098E" w:rsidP="00CA098E">
      <w:r w:rsidRPr="00CA098E">
        <w:rPr>
          <w:b/>
        </w:rPr>
        <w:t>Ví dụ 13.</w:t>
      </w:r>
      <w:r>
        <w:t xml:space="preserve"> Thực hiện các phép tính sau :</w:t>
      </w:r>
    </w:p>
    <w:p w:rsidR="00CA098E" w:rsidRDefault="00CA098E" w:rsidP="00CA098E">
      <w:r w:rsidRPr="00CA098E">
        <w:rPr>
          <w:position w:val="-24"/>
        </w:rPr>
        <w:object w:dxaOrig="7020" w:dyaOrig="660">
          <v:shape id="_x0000_i1064" type="#_x0000_t75" style="width:394.5pt;height:36.75pt" o:ole="">
            <v:imagedata r:id="rId16" o:title=""/>
          </v:shape>
          <o:OLEObject Type="Embed" ProgID="Equation.DSMT4" ShapeID="_x0000_i1064" DrawAspect="Content" ObjectID="_1589897678" r:id="rId17"/>
        </w:object>
      </w:r>
      <w:r>
        <w:t xml:space="preserve"> </w:t>
      </w:r>
    </w:p>
    <w:p w:rsidR="00CA098E" w:rsidRPr="00CA71F5" w:rsidRDefault="00CA098E" w:rsidP="00CA098E">
      <w:pPr>
        <w:rPr>
          <w:b/>
          <w:i/>
        </w:rPr>
      </w:pPr>
      <w:r w:rsidRPr="00CA71F5">
        <w:rPr>
          <w:b/>
          <w:i/>
        </w:rPr>
        <w:t>Giải</w:t>
      </w:r>
    </w:p>
    <w:p w:rsidR="00CA71F5" w:rsidRDefault="00CA71F5" w:rsidP="00CA098E">
      <w:r w:rsidRPr="00CA71F5">
        <w:rPr>
          <w:position w:val="-96"/>
        </w:rPr>
        <w:object w:dxaOrig="6340" w:dyaOrig="2340">
          <v:shape id="_x0000_i1077" type="#_x0000_t75" style="width:369pt;height:135.75pt" o:ole="">
            <v:imagedata r:id="rId18" o:title=""/>
          </v:shape>
          <o:OLEObject Type="Embed" ProgID="Equation.DSMT4" ShapeID="_x0000_i1077" DrawAspect="Content" ObjectID="_1589897679" r:id="rId19"/>
        </w:object>
      </w:r>
      <w:r>
        <w:t xml:space="preserve"> </w:t>
      </w:r>
    </w:p>
    <w:p w:rsidR="00CA098E" w:rsidRDefault="00CA098E" w:rsidP="00CA098E">
      <w:r w:rsidRPr="00CA71F5">
        <w:rPr>
          <w:b/>
        </w:rPr>
        <w:t>Ví dụ 14.</w:t>
      </w:r>
      <w:r>
        <w:t xml:space="preserve"> Tính bằng cách hợp lí:</w:t>
      </w:r>
    </w:p>
    <w:p w:rsidR="00CA71F5" w:rsidRDefault="00CA71F5" w:rsidP="00CA098E">
      <w:r w:rsidRPr="00CA71F5">
        <w:rPr>
          <w:position w:val="-24"/>
        </w:rPr>
        <w:object w:dxaOrig="3840" w:dyaOrig="620">
          <v:shape id="_x0000_i1085" type="#_x0000_t75" style="width:228.75pt;height:36.75pt" o:ole="">
            <v:imagedata r:id="rId20" o:title=""/>
          </v:shape>
          <o:OLEObject Type="Embed" ProgID="Equation.DSMT4" ShapeID="_x0000_i1085" DrawAspect="Content" ObjectID="_1589897680" r:id="rId21"/>
        </w:object>
      </w:r>
      <w:r>
        <w:t xml:space="preserve"> </w:t>
      </w:r>
    </w:p>
    <w:p w:rsidR="00CA71F5" w:rsidRDefault="00CA71F5" w:rsidP="00CA098E">
      <w:pPr>
        <w:rPr>
          <w:b/>
          <w:i/>
        </w:rPr>
      </w:pPr>
      <w:r>
        <w:rPr>
          <w:b/>
          <w:i/>
        </w:rPr>
        <w:t>Giải.</w:t>
      </w:r>
    </w:p>
    <w:p w:rsidR="00CA71F5" w:rsidRDefault="00CA71F5" w:rsidP="00CA098E">
      <w:pPr>
        <w:rPr>
          <w:b/>
          <w:i/>
        </w:rPr>
      </w:pPr>
      <w:r w:rsidRPr="00CA71F5">
        <w:rPr>
          <w:position w:val="-60"/>
        </w:rPr>
        <w:object w:dxaOrig="5160" w:dyaOrig="1320">
          <v:shape id="_x0000_i1090" type="#_x0000_t75" style="width:304.5pt;height:77.25pt" o:ole="">
            <v:imagedata r:id="rId22" o:title=""/>
          </v:shape>
          <o:OLEObject Type="Embed" ProgID="Equation.DSMT4" ShapeID="_x0000_i1090" DrawAspect="Content" ObjectID="_1589897681" r:id="rId23"/>
        </w:object>
      </w:r>
      <w:r>
        <w:rPr>
          <w:b/>
          <w:i/>
        </w:rPr>
        <w:t xml:space="preserve"> </w:t>
      </w:r>
    </w:p>
    <w:p w:rsidR="00CA098E" w:rsidRDefault="00CA098E" w:rsidP="00CA098E">
      <w:r w:rsidRPr="00CA71F5">
        <w:rPr>
          <w:b/>
        </w:rPr>
        <w:t>Ví dụ 15.</w:t>
      </w:r>
      <w:r>
        <w:t xml:space="preserve"> Làm tính nhân</w:t>
      </w:r>
    </w:p>
    <w:p w:rsidR="00B868E3" w:rsidRDefault="00B868E3" w:rsidP="00CA098E">
      <w:r w:rsidRPr="00B868E3">
        <w:rPr>
          <w:position w:val="-36"/>
        </w:rPr>
        <w:object w:dxaOrig="5899" w:dyaOrig="840">
          <v:shape id="_x0000_i1097" type="#_x0000_t75" style="width:342.75pt;height:49.5pt" o:ole="">
            <v:imagedata r:id="rId24" o:title=""/>
          </v:shape>
          <o:OLEObject Type="Embed" ProgID="Equation.DSMT4" ShapeID="_x0000_i1097" DrawAspect="Content" ObjectID="_1589897682" r:id="rId25"/>
        </w:object>
      </w:r>
      <w:r>
        <w:t xml:space="preserve"> </w:t>
      </w:r>
    </w:p>
    <w:p w:rsidR="00CA098E" w:rsidRDefault="00CA098E" w:rsidP="00CA098E">
      <w:r w:rsidRPr="00CA71F5">
        <w:rPr>
          <w:b/>
          <w:i/>
        </w:rPr>
        <w:t>Giải.</w:t>
      </w:r>
      <w:r>
        <w:t xml:space="preserve"> Đặt x + y = a;</w:t>
      </w:r>
      <w:r w:rsidR="00B868E3">
        <w:t xml:space="preserve"> </w:t>
      </w:r>
      <w:r>
        <w:t>m</w:t>
      </w:r>
      <w:r w:rsidR="00B868E3">
        <w:t xml:space="preserve"> - </w:t>
      </w:r>
      <w:r>
        <w:t>n = b, ta được</w:t>
      </w:r>
    </w:p>
    <w:p w:rsidR="00CA098E" w:rsidRDefault="00517CBA" w:rsidP="00CA098E">
      <w:r>
        <w:t xml:space="preserve"> </w:t>
      </w:r>
      <w:r w:rsidR="003E3246" w:rsidRPr="00517CBA">
        <w:rPr>
          <w:position w:val="-28"/>
        </w:rPr>
        <w:object w:dxaOrig="5220" w:dyaOrig="700">
          <v:shape id="_x0000_i1103" type="#_x0000_t75" style="width:297pt;height:39.75pt" o:ole="">
            <v:imagedata r:id="rId26" o:title=""/>
          </v:shape>
          <o:OLEObject Type="Embed" ProgID="Equation.DSMT4" ShapeID="_x0000_i1103" DrawAspect="Content" ObjectID="_1589897683" r:id="rId27"/>
        </w:object>
      </w:r>
      <w:r>
        <w:t xml:space="preserve"> </w:t>
      </w:r>
    </w:p>
    <w:p w:rsidR="00CA098E" w:rsidRDefault="00CA098E" w:rsidP="00CA098E">
      <w:r w:rsidRPr="00691508">
        <w:rPr>
          <w:b/>
          <w:i/>
        </w:rPr>
        <w:t>Nhận xét.</w:t>
      </w:r>
      <w:r>
        <w:t xml:space="preserve"> Việc đổi biến x + y = a;</w:t>
      </w:r>
      <w:r w:rsidR="00691508">
        <w:t xml:space="preserve"> </w:t>
      </w:r>
      <w:r>
        <w:t>m</w:t>
      </w:r>
      <w:r w:rsidR="00691508">
        <w:t xml:space="preserve"> </w:t>
      </w:r>
      <w:r>
        <w:t>-</w:t>
      </w:r>
      <w:r w:rsidR="00691508">
        <w:t xml:space="preserve"> </w:t>
      </w:r>
      <w:r>
        <w:t>n = b làm cho biểu thức B trở nên đơn giản, dễ tính toán.</w:t>
      </w:r>
    </w:p>
    <w:p w:rsidR="00CA098E" w:rsidRDefault="00CA098E" w:rsidP="00CA098E">
      <w:r w:rsidRPr="00691508">
        <w:rPr>
          <w:b/>
        </w:rPr>
        <w:t>Ví dụ 16.</w:t>
      </w:r>
      <w:r>
        <w:t xml:space="preserve"> Cho a + b + c </w:t>
      </w:r>
      <w:r w:rsidR="00691508" w:rsidRPr="00025957">
        <w:rPr>
          <w:position w:val="-4"/>
        </w:rPr>
        <w:object w:dxaOrig="220" w:dyaOrig="220">
          <v:shape id="_x0000_i1108" type="#_x0000_t75" style="width:11.25pt;height:11.25pt" o:ole="">
            <v:imagedata r:id="rId28" o:title=""/>
          </v:shape>
          <o:OLEObject Type="Embed" ProgID="Equation.DSMT4" ShapeID="_x0000_i1108" DrawAspect="Content" ObjectID="_1589897684" r:id="rId29"/>
        </w:object>
      </w:r>
      <w:r>
        <w:t xml:space="preserve">0 thoả mãn các điều kiện abc = 4 và </w:t>
      </w:r>
      <w:r w:rsidR="00691508" w:rsidRPr="00691508">
        <w:rPr>
          <w:position w:val="-6"/>
        </w:rPr>
        <w:object w:dxaOrig="1780" w:dyaOrig="320">
          <v:shape id="_x0000_i1112" type="#_x0000_t75" style="width:107.25pt;height:18.75pt" o:ole="">
            <v:imagedata r:id="rId30" o:title=""/>
          </v:shape>
          <o:OLEObject Type="Embed" ProgID="Equation.DSMT4" ShapeID="_x0000_i1112" DrawAspect="Content" ObjectID="_1589897685" r:id="rId31"/>
        </w:object>
      </w:r>
      <w:r w:rsidR="00691508">
        <w:t xml:space="preserve"> </w:t>
      </w:r>
    </w:p>
    <w:p w:rsidR="00CA098E" w:rsidRDefault="00CA098E" w:rsidP="00CA098E">
      <w:r>
        <w:t xml:space="preserve">Tính giá trị của biểu thức </w:t>
      </w:r>
      <w:r w:rsidR="00691508" w:rsidRPr="00691508">
        <w:rPr>
          <w:position w:val="-24"/>
        </w:rPr>
        <w:object w:dxaOrig="1939" w:dyaOrig="620">
          <v:shape id="_x0000_i1118" type="#_x0000_t75" style="width:108.75pt;height:34.5pt" o:ole="">
            <v:imagedata r:id="rId32" o:title=""/>
          </v:shape>
          <o:OLEObject Type="Embed" ProgID="Equation.DSMT4" ShapeID="_x0000_i1118" DrawAspect="Content" ObjectID="_1589897686" r:id="rId33"/>
        </w:object>
      </w:r>
      <w:r w:rsidR="00691508">
        <w:t xml:space="preserve"> </w:t>
      </w:r>
    </w:p>
    <w:p w:rsidR="00691508" w:rsidRDefault="00CA098E" w:rsidP="00691508">
      <w:r w:rsidRPr="00691508">
        <w:rPr>
          <w:b/>
          <w:i/>
        </w:rPr>
        <w:t>Giải.</w:t>
      </w:r>
      <w:r>
        <w:t xml:space="preserve"> </w:t>
      </w:r>
    </w:p>
    <w:p w:rsidR="00691508" w:rsidRDefault="0050632F" w:rsidP="00691508">
      <w:r w:rsidRPr="00691508">
        <w:rPr>
          <w:position w:val="-88"/>
        </w:rPr>
        <w:object w:dxaOrig="5420" w:dyaOrig="1920">
          <v:shape id="_x0000_i1123" type="#_x0000_t75" style="width:304.5pt;height:108pt" o:ole="">
            <v:imagedata r:id="rId34" o:title=""/>
          </v:shape>
          <o:OLEObject Type="Embed" ProgID="Equation.DSMT4" ShapeID="_x0000_i1123" DrawAspect="Content" ObjectID="_1589897687" r:id="rId35"/>
        </w:object>
      </w:r>
      <w:r w:rsidR="00691508">
        <w:t xml:space="preserve"> </w:t>
      </w:r>
    </w:p>
    <w:p w:rsidR="00CA098E" w:rsidRDefault="00CA098E" w:rsidP="00691508">
      <w:r>
        <w:lastRenderedPageBreak/>
        <w:t xml:space="preserve">Do đó </w:t>
      </w:r>
      <w:r w:rsidR="0050632F" w:rsidRPr="0050632F">
        <w:rPr>
          <w:position w:val="-28"/>
        </w:rPr>
        <w:object w:dxaOrig="4120" w:dyaOrig="660">
          <v:shape id="_x0000_i1129" type="#_x0000_t75" style="width:243.75pt;height:39pt" o:ole="">
            <v:imagedata r:id="rId36" o:title=""/>
          </v:shape>
          <o:OLEObject Type="Embed" ProgID="Equation.DSMT4" ShapeID="_x0000_i1129" DrawAspect="Content" ObjectID="_1589897688" r:id="rId37"/>
        </w:object>
      </w:r>
      <w:r w:rsidR="0050632F">
        <w:t xml:space="preserve"> </w:t>
      </w:r>
    </w:p>
    <w:p w:rsidR="00CA098E" w:rsidRPr="0050632F" w:rsidRDefault="0050632F" w:rsidP="00CA098E">
      <w:pPr>
        <w:rPr>
          <w:b/>
        </w:rPr>
      </w:pPr>
      <w:r w:rsidRPr="0050632F">
        <w:rPr>
          <w:b/>
        </w:rPr>
        <w:t>C</w:t>
      </w:r>
      <w:r w:rsidR="00CA098E" w:rsidRPr="0050632F">
        <w:rPr>
          <w:b/>
        </w:rPr>
        <w:t>. BÀI TẬP</w:t>
      </w:r>
    </w:p>
    <w:p w:rsidR="00CA098E" w:rsidRPr="0050632F" w:rsidRDefault="00CA098E" w:rsidP="00CA098E">
      <w:pPr>
        <w:rPr>
          <w:b/>
        </w:rPr>
      </w:pPr>
      <w:r w:rsidRPr="0050632F">
        <w:rPr>
          <w:b/>
        </w:rPr>
        <w:t>Nhân, chia các phân thức đại số không có điếu kiện ràng buộ</w:t>
      </w:r>
      <w:r w:rsidR="0050632F" w:rsidRPr="0050632F">
        <w:rPr>
          <w:b/>
        </w:rPr>
        <w:t>c gi</w:t>
      </w:r>
      <w:r w:rsidRPr="0050632F">
        <w:rPr>
          <w:b/>
        </w:rPr>
        <w:t>ữ</w:t>
      </w:r>
      <w:r w:rsidR="0050632F" w:rsidRPr="0050632F">
        <w:rPr>
          <w:b/>
        </w:rPr>
        <w:t>a</w:t>
      </w:r>
      <w:r w:rsidRPr="0050632F">
        <w:rPr>
          <w:b/>
        </w:rPr>
        <w:t xml:space="preserve"> các biến</w:t>
      </w:r>
    </w:p>
    <w:p w:rsidR="00CA098E" w:rsidRDefault="0050632F" w:rsidP="00CA098E">
      <w:r>
        <w:rPr>
          <w:b/>
        </w:rPr>
        <w:t xml:space="preserve">1. </w:t>
      </w:r>
      <w:r w:rsidR="00CA098E">
        <w:t>Thực hiện các phép nhân ;</w:t>
      </w:r>
    </w:p>
    <w:p w:rsidR="00CA098E" w:rsidRDefault="0050632F" w:rsidP="00CA098E">
      <w:r>
        <w:t xml:space="preserve"> </w:t>
      </w:r>
      <w:r w:rsidRPr="0050632F">
        <w:rPr>
          <w:position w:val="-24"/>
        </w:rPr>
        <w:object w:dxaOrig="6500" w:dyaOrig="660">
          <v:shape id="_x0000_i1135" type="#_x0000_t75" style="width:384pt;height:39pt" o:ole="">
            <v:imagedata r:id="rId38" o:title=""/>
          </v:shape>
          <o:OLEObject Type="Embed" ProgID="Equation.DSMT4" ShapeID="_x0000_i1135" DrawAspect="Content" ObjectID="_1589897689" r:id="rId39"/>
        </w:object>
      </w:r>
      <w:r>
        <w:t xml:space="preserve"> </w:t>
      </w:r>
    </w:p>
    <w:p w:rsidR="00CA098E" w:rsidRDefault="005B018D" w:rsidP="00CA098E">
      <w:r>
        <w:rPr>
          <w:b/>
        </w:rPr>
        <w:t xml:space="preserve">2. </w:t>
      </w:r>
      <w:r w:rsidR="00CA098E">
        <w:t>Thực hiện các phép chia :</w:t>
      </w:r>
    </w:p>
    <w:p w:rsidR="005B018D" w:rsidRDefault="005B018D" w:rsidP="00CA098E">
      <w:r w:rsidRPr="005B018D">
        <w:rPr>
          <w:position w:val="-28"/>
        </w:rPr>
        <w:object w:dxaOrig="7220" w:dyaOrig="700">
          <v:shape id="_x0000_i1148" type="#_x0000_t75" style="width:411.75pt;height:40.5pt" o:ole="">
            <v:imagedata r:id="rId40" o:title=""/>
          </v:shape>
          <o:OLEObject Type="Embed" ProgID="Equation.DSMT4" ShapeID="_x0000_i1148" DrawAspect="Content" ObjectID="_1589897690" r:id="rId41"/>
        </w:object>
      </w:r>
      <w:r>
        <w:t xml:space="preserve"> </w:t>
      </w:r>
    </w:p>
    <w:p w:rsidR="00CA098E" w:rsidRDefault="00AE507B" w:rsidP="00CA098E">
      <w:r>
        <w:rPr>
          <w:b/>
        </w:rPr>
        <w:t xml:space="preserve">3. </w:t>
      </w:r>
      <w:r w:rsidR="00CA098E">
        <w:t>Tìm phân thứ</w:t>
      </w:r>
      <w:r>
        <w:t>c x</w:t>
      </w:r>
      <w:r w:rsidR="00CA098E">
        <w:t xml:space="preserve"> biết:</w:t>
      </w:r>
    </w:p>
    <w:p w:rsidR="00AE507B" w:rsidRDefault="00AE507B" w:rsidP="00CA098E">
      <w:r w:rsidRPr="00AE507B">
        <w:rPr>
          <w:position w:val="-28"/>
        </w:rPr>
        <w:object w:dxaOrig="7400" w:dyaOrig="700">
          <v:shape id="_x0000_i1154" type="#_x0000_t75" style="width:424.5pt;height:40.5pt" o:ole="">
            <v:imagedata r:id="rId42" o:title=""/>
          </v:shape>
          <o:OLEObject Type="Embed" ProgID="Equation.DSMT4" ShapeID="_x0000_i1154" DrawAspect="Content" ObjectID="_1589897691" r:id="rId43"/>
        </w:object>
      </w:r>
      <w:r>
        <w:t xml:space="preserve"> </w:t>
      </w:r>
    </w:p>
    <w:p w:rsidR="00CA098E" w:rsidRDefault="00AE507B" w:rsidP="00CA098E">
      <w:r>
        <w:rPr>
          <w:b/>
        </w:rPr>
        <w:t xml:space="preserve">4. </w:t>
      </w:r>
      <w:r w:rsidR="00CA098E">
        <w:t>Tính bằng cách hợp lí nhất</w:t>
      </w:r>
    </w:p>
    <w:p w:rsidR="00AE507B" w:rsidRPr="00AE507B" w:rsidRDefault="00AE507B" w:rsidP="00AE507B">
      <w:pPr>
        <w:jc w:val="center"/>
        <w:rPr>
          <w:b/>
        </w:rPr>
      </w:pPr>
      <w:r w:rsidRPr="00AE507B">
        <w:rPr>
          <w:position w:val="-28"/>
        </w:rPr>
        <w:object w:dxaOrig="3440" w:dyaOrig="760">
          <v:shape id="_x0000_i1159" type="#_x0000_t75" style="width:214.5pt;height:48pt" o:ole="">
            <v:imagedata r:id="rId44" o:title=""/>
          </v:shape>
          <o:OLEObject Type="Embed" ProgID="Equation.DSMT4" ShapeID="_x0000_i1159" DrawAspect="Content" ObjectID="_1589897692" r:id="rId45"/>
        </w:object>
      </w:r>
    </w:p>
    <w:p w:rsidR="00CA098E" w:rsidRDefault="00DB1D19" w:rsidP="00CA098E">
      <w:r>
        <w:rPr>
          <w:b/>
        </w:rPr>
        <w:t xml:space="preserve">5. </w:t>
      </w:r>
      <w:r w:rsidR="00CA098E">
        <w:t>Thực hiện các phép tính :</w:t>
      </w:r>
    </w:p>
    <w:p w:rsidR="00CA098E" w:rsidRDefault="004E70A8" w:rsidP="00DB1D19">
      <w:r w:rsidRPr="004E70A8">
        <w:rPr>
          <w:position w:val="-64"/>
        </w:rPr>
        <w:object w:dxaOrig="7119" w:dyaOrig="1400">
          <v:shape id="_x0000_i1178" type="#_x0000_t75" style="width:411.75pt;height:80.25pt" o:ole="">
            <v:imagedata r:id="rId46" o:title=""/>
          </v:shape>
          <o:OLEObject Type="Embed" ProgID="Equation.DSMT4" ShapeID="_x0000_i1178" DrawAspect="Content" ObjectID="_1589897693" r:id="rId47"/>
        </w:object>
      </w:r>
      <w:r>
        <w:t xml:space="preserve"> </w:t>
      </w:r>
    </w:p>
    <w:p w:rsidR="00CA098E" w:rsidRPr="004E70A8" w:rsidRDefault="00CA098E" w:rsidP="00CA098E">
      <w:pPr>
        <w:rPr>
          <w:b/>
        </w:rPr>
      </w:pPr>
      <w:r w:rsidRPr="004E70A8">
        <w:rPr>
          <w:b/>
        </w:rPr>
        <w:t>Nhân, chia các phân thức đại số có điều kiện ràng buộc giữa các biến</w:t>
      </w:r>
    </w:p>
    <w:p w:rsidR="00CA098E" w:rsidRDefault="004E70A8" w:rsidP="00CA098E">
      <w:r>
        <w:rPr>
          <w:b/>
        </w:rPr>
        <w:t xml:space="preserve">6. </w:t>
      </w:r>
      <w:r>
        <w:t>Cho x + y + z</w:t>
      </w:r>
      <w:r w:rsidRPr="00025957">
        <w:rPr>
          <w:position w:val="-4"/>
        </w:rPr>
        <w:object w:dxaOrig="220" w:dyaOrig="220">
          <v:shape id="_x0000_i1184" type="#_x0000_t75" style="width:11.25pt;height:11.25pt" o:ole="">
            <v:imagedata r:id="rId48" o:title=""/>
          </v:shape>
          <o:OLEObject Type="Embed" ProgID="Equation.DSMT4" ShapeID="_x0000_i1184" DrawAspect="Content" ObjectID="_1589897694" r:id="rId49"/>
        </w:object>
      </w:r>
      <w:r>
        <w:t xml:space="preserve">0 </w:t>
      </w:r>
      <w:r w:rsidR="00CA098E">
        <w:t>và</w:t>
      </w:r>
      <w:r>
        <w:t xml:space="preserve"> </w:t>
      </w:r>
      <w:r w:rsidR="00CA098E">
        <w:t>x = y + z. Chứng minh rằng</w:t>
      </w:r>
    </w:p>
    <w:p w:rsidR="00CA098E" w:rsidRDefault="004E70A8" w:rsidP="004E70A8">
      <w:pPr>
        <w:jc w:val="center"/>
      </w:pPr>
      <w:r w:rsidRPr="004E70A8">
        <w:rPr>
          <w:position w:val="-28"/>
        </w:rPr>
        <w:object w:dxaOrig="5420" w:dyaOrig="700">
          <v:shape id="_x0000_i1200" type="#_x0000_t75" style="width:313.5pt;height:41.25pt" o:ole="">
            <v:imagedata r:id="rId50" o:title=""/>
          </v:shape>
          <o:OLEObject Type="Embed" ProgID="Equation.DSMT4" ShapeID="_x0000_i1200" DrawAspect="Content" ObjectID="_1589897695" r:id="rId51"/>
        </w:object>
      </w:r>
    </w:p>
    <w:p w:rsidR="004E70A8" w:rsidRDefault="004E70A8" w:rsidP="00CA098E">
      <w:r>
        <w:rPr>
          <w:b/>
        </w:rPr>
        <w:t xml:space="preserve">7. </w:t>
      </w:r>
      <w:r>
        <w:t>Cho xy + yz + zx = 1, tính giá trị của tích</w:t>
      </w:r>
    </w:p>
    <w:p w:rsidR="004E70A8" w:rsidRDefault="004E70A8" w:rsidP="004E70A8">
      <w:pPr>
        <w:jc w:val="center"/>
        <w:rPr>
          <w:b/>
        </w:rPr>
      </w:pPr>
      <w:r w:rsidRPr="004E70A8">
        <w:rPr>
          <w:position w:val="-28"/>
        </w:rPr>
        <w:object w:dxaOrig="4080" w:dyaOrig="700">
          <v:shape id="_x0000_i1209" type="#_x0000_t75" style="width:237pt;height:41.25pt" o:ole="">
            <v:imagedata r:id="rId52" o:title=""/>
          </v:shape>
          <o:OLEObject Type="Embed" ProgID="Equation.DSMT4" ShapeID="_x0000_i1209" DrawAspect="Content" ObjectID="_1589897696" r:id="rId53"/>
        </w:object>
      </w:r>
    </w:p>
    <w:p w:rsidR="004E70A8" w:rsidRDefault="004E70A8" w:rsidP="00CA098E">
      <w:r>
        <w:rPr>
          <w:b/>
        </w:rPr>
        <w:t xml:space="preserve">8. </w:t>
      </w:r>
      <w:r>
        <w:t>Cho x + y + z = 1 và x</w:t>
      </w:r>
      <w:r w:rsidRPr="00025957">
        <w:rPr>
          <w:position w:val="-4"/>
        </w:rPr>
        <w:object w:dxaOrig="220" w:dyaOrig="220">
          <v:shape id="_x0000_i1215" type="#_x0000_t75" style="width:11.25pt;height:11.25pt" o:ole="">
            <v:imagedata r:id="rId54" o:title=""/>
          </v:shape>
          <o:OLEObject Type="Embed" ProgID="Equation.DSMT4" ShapeID="_x0000_i1215" DrawAspect="Content" ObjectID="_1589897697" r:id="rId55"/>
        </w:object>
      </w:r>
      <w:r>
        <w:t>-y; y</w:t>
      </w:r>
      <w:r w:rsidRPr="00025957">
        <w:rPr>
          <w:position w:val="-4"/>
        </w:rPr>
        <w:object w:dxaOrig="220" w:dyaOrig="220">
          <v:shape id="_x0000_i1219" type="#_x0000_t75" style="width:11.25pt;height:11.25pt" o:ole="">
            <v:imagedata r:id="rId56" o:title=""/>
          </v:shape>
          <o:OLEObject Type="Embed" ProgID="Equation.DSMT4" ShapeID="_x0000_i1219" DrawAspect="Content" ObjectID="_1589897698" r:id="rId57"/>
        </w:object>
      </w:r>
      <w:r>
        <w:t>-z; z</w:t>
      </w:r>
      <w:r w:rsidRPr="00025957">
        <w:rPr>
          <w:position w:val="-4"/>
        </w:rPr>
        <w:object w:dxaOrig="220" w:dyaOrig="220">
          <v:shape id="_x0000_i1223" type="#_x0000_t75" style="width:11.25pt;height:11.25pt" o:ole="">
            <v:imagedata r:id="rId58" o:title=""/>
          </v:shape>
          <o:OLEObject Type="Embed" ProgID="Equation.DSMT4" ShapeID="_x0000_i1223" DrawAspect="Content" ObjectID="_1589897699" r:id="rId59"/>
        </w:object>
      </w:r>
      <w:r>
        <w:t>-x</w:t>
      </w:r>
      <w:r w:rsidR="00CA098E">
        <w:t xml:space="preserve">. Tính giá trị của tích </w:t>
      </w:r>
    </w:p>
    <w:p w:rsidR="004E70A8" w:rsidRDefault="004E70A8" w:rsidP="004E70A8">
      <w:pPr>
        <w:jc w:val="center"/>
      </w:pPr>
      <w:r w:rsidRPr="004E70A8">
        <w:rPr>
          <w:position w:val="-36"/>
        </w:rPr>
        <w:object w:dxaOrig="3240" w:dyaOrig="740">
          <v:shape id="_x0000_i1227" type="#_x0000_t75" style="width:195.75pt;height:44.25pt" o:ole="">
            <v:imagedata r:id="rId60" o:title=""/>
          </v:shape>
          <o:OLEObject Type="Embed" ProgID="Equation.DSMT4" ShapeID="_x0000_i1227" DrawAspect="Content" ObjectID="_1589897700" r:id="rId61"/>
        </w:object>
      </w:r>
    </w:p>
    <w:p w:rsidR="00CA098E" w:rsidRDefault="004E70A8" w:rsidP="00CA098E">
      <w:r>
        <w:rPr>
          <w:b/>
        </w:rPr>
        <w:t xml:space="preserve">9. </w:t>
      </w:r>
      <w:r w:rsidR="00626F65">
        <w:t>Cho abc</w:t>
      </w:r>
      <w:r w:rsidRPr="00025957">
        <w:rPr>
          <w:position w:val="-4"/>
        </w:rPr>
        <w:object w:dxaOrig="220" w:dyaOrig="220">
          <v:shape id="_x0000_i1232" type="#_x0000_t75" style="width:11.25pt;height:11.25pt" o:ole="">
            <v:imagedata r:id="rId62" o:title=""/>
          </v:shape>
          <o:OLEObject Type="Embed" ProgID="Equation.DSMT4" ShapeID="_x0000_i1232" DrawAspect="Content" ObjectID="_1589897701" r:id="rId63"/>
        </w:object>
      </w:r>
      <w:r w:rsidR="001B786D">
        <w:t xml:space="preserve">0 và abc </w:t>
      </w:r>
      <w:r w:rsidR="001B786D" w:rsidRPr="00025957">
        <w:rPr>
          <w:position w:val="-4"/>
        </w:rPr>
        <w:object w:dxaOrig="220" w:dyaOrig="220">
          <v:shape id="_x0000_i1236" type="#_x0000_t75" style="width:11.25pt;height:11.25pt" o:ole="">
            <v:imagedata r:id="rId64" o:title=""/>
          </v:shape>
          <o:OLEObject Type="Embed" ProgID="Equation.DSMT4" ShapeID="_x0000_i1236" DrawAspect="Content" ObjectID="_1589897702" r:id="rId65"/>
        </w:object>
      </w:r>
      <w:r w:rsidR="00CA098E">
        <w:t xml:space="preserve"> ± 1 thoả mãn các điều kiện sau :</w:t>
      </w:r>
    </w:p>
    <w:p w:rsidR="001B786D" w:rsidRDefault="001B786D" w:rsidP="001B786D">
      <w:pPr>
        <w:jc w:val="center"/>
      </w:pPr>
      <w:r w:rsidRPr="001B786D">
        <w:rPr>
          <w:position w:val="-24"/>
        </w:rPr>
        <w:object w:dxaOrig="3960" w:dyaOrig="620">
          <v:shape id="_x0000_i1240" type="#_x0000_t75" style="width:244.5pt;height:38.25pt" o:ole="">
            <v:imagedata r:id="rId66" o:title=""/>
          </v:shape>
          <o:OLEObject Type="Embed" ProgID="Equation.DSMT4" ShapeID="_x0000_i1240" DrawAspect="Content" ObjectID="_1589897703" r:id="rId67"/>
        </w:object>
      </w:r>
    </w:p>
    <w:p w:rsidR="00CA098E" w:rsidRDefault="00CA098E" w:rsidP="00CA098E">
      <w:r>
        <w:t>Chứng minh rằng trong ba số a, b, c phải có hai số bằng nhau. </w:t>
      </w:r>
    </w:p>
    <w:p w:rsidR="00CA098E" w:rsidRPr="001B786D" w:rsidRDefault="001B786D" w:rsidP="00CA098E">
      <w:pPr>
        <w:rPr>
          <w:b/>
        </w:rPr>
      </w:pPr>
      <w:r>
        <w:rPr>
          <w:b/>
        </w:rPr>
        <w:t xml:space="preserve">10. </w:t>
      </w:r>
      <w:r w:rsidR="00CA098E">
        <w:t xml:space="preserve">Cho xyz = 4 và </w:t>
      </w:r>
      <w:r w:rsidRPr="001B786D">
        <w:rPr>
          <w:position w:val="-28"/>
        </w:rPr>
        <w:object w:dxaOrig="1240" w:dyaOrig="660">
          <v:shape id="_x0000_i1252" type="#_x0000_t75" style="width:74.25pt;height:39pt" o:ole="">
            <v:imagedata r:id="rId68" o:title=""/>
          </v:shape>
          <o:OLEObject Type="Embed" ProgID="Equation.DSMT4" ShapeID="_x0000_i1252" DrawAspect="Content" ObjectID="_1589897704" r:id="rId69"/>
        </w:object>
      </w:r>
      <w:r w:rsidR="00CA098E">
        <w:t>, tính giá trị của tích A.B.C, biết:</w:t>
      </w:r>
    </w:p>
    <w:p w:rsidR="00CA098E" w:rsidRDefault="001B786D" w:rsidP="00BB542B">
      <w:pPr>
        <w:jc w:val="center"/>
      </w:pPr>
      <w:r w:rsidRPr="001B786D">
        <w:rPr>
          <w:position w:val="-28"/>
        </w:rPr>
        <w:object w:dxaOrig="6380" w:dyaOrig="700">
          <v:shape id="_x0000_i1245" type="#_x0000_t75" style="width:367.5pt;height:40.5pt" o:ole="">
            <v:imagedata r:id="rId70" o:title=""/>
          </v:shape>
          <o:OLEObject Type="Embed" ProgID="Equation.DSMT4" ShapeID="_x0000_i1245" DrawAspect="Content" ObjectID="_1589897705" r:id="rId71"/>
        </w:object>
      </w:r>
    </w:p>
    <w:sectPr w:rsidR="00CA098E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99" w:rsidRDefault="00F95A99" w:rsidP="00EF6DCD">
      <w:pPr>
        <w:spacing w:after="0" w:line="240" w:lineRule="auto"/>
      </w:pPr>
      <w:r>
        <w:separator/>
      </w:r>
    </w:p>
  </w:endnote>
  <w:endnote w:type="continuationSeparator" w:id="0">
    <w:p w:rsidR="00F95A99" w:rsidRDefault="00F95A99" w:rsidP="00EF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CD" w:rsidRDefault="00EF6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CD" w:rsidRPr="00F43BAA" w:rsidRDefault="00EF6DCD" w:rsidP="00EF6DCD">
    <w:pPr>
      <w:jc w:val="center"/>
      <w:rPr>
        <w:rFonts w:cs="Times New Roman"/>
        <w:b/>
        <w:color w:val="FF0000"/>
        <w:szCs w:val="28"/>
      </w:rPr>
    </w:pPr>
    <w:hyperlink r:id="rId1" w:history="1">
      <w:r w:rsidRPr="00F43BAA">
        <w:rPr>
          <w:rStyle w:val="Hyperlink"/>
          <w:rFonts w:cs="Times New Roman"/>
          <w:b/>
          <w:color w:val="FF0000"/>
          <w:szCs w:val="28"/>
        </w:rPr>
        <w:t>Truy cập hoc360.net để tải tài liệu học tập, bài giảng miễn phí</w:t>
      </w:r>
    </w:hyperlink>
  </w:p>
  <w:p w:rsidR="00EF6DCD" w:rsidRDefault="00EF6DCD">
    <w:pPr>
      <w:pStyle w:val="Footer"/>
    </w:pPr>
  </w:p>
  <w:p w:rsidR="00EF6DCD" w:rsidRDefault="00EF6DCD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CD" w:rsidRDefault="00EF6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99" w:rsidRDefault="00F95A99" w:rsidP="00EF6DCD">
      <w:pPr>
        <w:spacing w:after="0" w:line="240" w:lineRule="auto"/>
      </w:pPr>
      <w:r>
        <w:separator/>
      </w:r>
    </w:p>
  </w:footnote>
  <w:footnote w:type="continuationSeparator" w:id="0">
    <w:p w:rsidR="00F95A99" w:rsidRDefault="00F95A99" w:rsidP="00EF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CD" w:rsidRDefault="00AD77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8208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CD" w:rsidRPr="00F43BAA" w:rsidRDefault="00AD77B2" w:rsidP="00EF6DCD">
    <w:pPr>
      <w:jc w:val="center"/>
      <w:rPr>
        <w:rFonts w:cs="Times New Roman"/>
        <w:b/>
        <w:color w:val="FF0000"/>
        <w:szCs w:val="28"/>
      </w:rPr>
    </w:pPr>
    <w:bookmarkStart w:id="1" w:name="_Hlk516142862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8209" o:spid="_x0000_s2051" type="#_x0000_t136" style="position:absolute;left:0;text-align:left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hyperlink r:id="rId1" w:history="1">
      <w:r w:rsidR="00EF6DCD" w:rsidRPr="00F43BAA">
        <w:rPr>
          <w:rStyle w:val="Hyperlink"/>
          <w:rFonts w:cs="Times New Roman"/>
          <w:b/>
          <w:color w:val="FF0000"/>
          <w:szCs w:val="28"/>
        </w:rPr>
        <w:t>Truy cập hoc360.net để tải tài liệu học tập, bài giảng miễn phí</w:t>
      </w:r>
    </w:hyperlink>
  </w:p>
  <w:bookmarkEnd w:id="1"/>
  <w:p w:rsidR="00EF6DCD" w:rsidRDefault="00EF6DCD">
    <w:pPr>
      <w:pStyle w:val="Header"/>
    </w:pPr>
  </w:p>
  <w:p w:rsidR="00EF6DCD" w:rsidRDefault="00EF6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CD" w:rsidRDefault="00AD77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8207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8E"/>
    <w:rsid w:val="000325FF"/>
    <w:rsid w:val="001B786D"/>
    <w:rsid w:val="003E3246"/>
    <w:rsid w:val="004D25C7"/>
    <w:rsid w:val="004E70A8"/>
    <w:rsid w:val="0050632F"/>
    <w:rsid w:val="00517CBA"/>
    <w:rsid w:val="005B018D"/>
    <w:rsid w:val="00626F65"/>
    <w:rsid w:val="00691508"/>
    <w:rsid w:val="007801D7"/>
    <w:rsid w:val="00A67B43"/>
    <w:rsid w:val="00AD77B2"/>
    <w:rsid w:val="00AE507B"/>
    <w:rsid w:val="00B868E3"/>
    <w:rsid w:val="00BB542B"/>
    <w:rsid w:val="00C622F8"/>
    <w:rsid w:val="00CA098E"/>
    <w:rsid w:val="00CA71F5"/>
    <w:rsid w:val="00DB1D19"/>
    <w:rsid w:val="00EA7613"/>
    <w:rsid w:val="00EF6DCD"/>
    <w:rsid w:val="00F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5229B8"/>
  <w15:chartTrackingRefBased/>
  <w15:docId w15:val="{06726D8A-44AB-4ADC-A948-9FBBF0CA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CD"/>
  </w:style>
  <w:style w:type="paragraph" w:styleId="Footer">
    <w:name w:val="footer"/>
    <w:basedOn w:val="Normal"/>
    <w:link w:val="FooterChar"/>
    <w:uiPriority w:val="99"/>
    <w:unhideWhenUsed/>
    <w:rsid w:val="00EF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CD"/>
  </w:style>
  <w:style w:type="character" w:styleId="Hyperlink">
    <w:name w:val="Hyperlink"/>
    <w:basedOn w:val="DefaultParagraphFont"/>
    <w:uiPriority w:val="99"/>
    <w:unhideWhenUsed/>
    <w:rsid w:val="00EF6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header" Target="header3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F:\h&#242;a_\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F:\h&#242;a_\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19</cp:revision>
  <dcterms:created xsi:type="dcterms:W3CDTF">2018-06-07T07:22:00Z</dcterms:created>
  <dcterms:modified xsi:type="dcterms:W3CDTF">2018-06-07T08:49:00Z</dcterms:modified>
</cp:coreProperties>
</file>