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5E" w:rsidRPr="00BC1F32" w:rsidRDefault="00DE245E" w:rsidP="00DE245E">
      <w:pPr>
        <w:shd w:val="clear" w:color="auto" w:fill="FFFFFF"/>
        <w:spacing w:before="150" w:after="150" w:line="360" w:lineRule="auto"/>
        <w:jc w:val="center"/>
        <w:textAlignment w:val="baseline"/>
        <w:outlineLvl w:val="0"/>
        <w:rPr>
          <w:rFonts w:eastAsia="Times New Roman"/>
          <w:b/>
          <w:sz w:val="40"/>
          <w:szCs w:val="40"/>
          <w:lang w:eastAsia="en-GB"/>
        </w:rPr>
      </w:pPr>
      <w:r w:rsidRPr="00BC1F32">
        <w:rPr>
          <w:rFonts w:eastAsia="Times New Roman"/>
          <w:b/>
          <w:sz w:val="40"/>
          <w:szCs w:val="40"/>
          <w:lang w:eastAsia="en-GB"/>
        </w:rPr>
        <w:t xml:space="preserve">Đề ôn luyện toán 2 – </w:t>
      </w:r>
      <w:r>
        <w:rPr>
          <w:rFonts w:eastAsia="Times New Roman"/>
          <w:b/>
          <w:sz w:val="40"/>
          <w:szCs w:val="40"/>
          <w:lang w:eastAsia="en-GB"/>
        </w:rPr>
        <w:t>Đ</w:t>
      </w:r>
      <w:r w:rsidRPr="00BC1F32">
        <w:rPr>
          <w:rFonts w:eastAsia="Times New Roman"/>
          <w:b/>
          <w:sz w:val="40"/>
          <w:szCs w:val="40"/>
          <w:lang w:eastAsia="en-GB"/>
        </w:rPr>
        <w:t>ề số 22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/>
          <w:kern w:val="0"/>
          <w:bdr w:val="none" w:sz="0" w:space="0" w:color="auto" w:frame="1"/>
          <w:lang w:eastAsia="en-GB"/>
        </w:rPr>
        <w:t>A. YÊU CẦU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Củng cố và phát triển kiến thức, kĩ năng về:</w:t>
      </w:r>
    </w:p>
    <w:p w:rsidR="00DE245E" w:rsidRPr="00BC1F32" w:rsidRDefault="00DE245E" w:rsidP="00DE245E">
      <w:pPr>
        <w:numPr>
          <w:ilvl w:val="0"/>
          <w:numId w:val="18"/>
        </w:numPr>
        <w:shd w:val="clear" w:color="auto" w:fill="FFFFFF"/>
        <w:spacing w:line="360" w:lineRule="auto"/>
        <w:ind w:left="0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Phép chia (khái niệm, xây dựng phép chia từ phép nhân)</w:t>
      </w:r>
    </w:p>
    <w:p w:rsidR="00DE245E" w:rsidRPr="00BC1F32" w:rsidRDefault="00DE245E" w:rsidP="00DE245E">
      <w:pPr>
        <w:numPr>
          <w:ilvl w:val="0"/>
          <w:numId w:val="18"/>
        </w:numPr>
        <w:shd w:val="clear" w:color="auto" w:fill="FFFFFF"/>
        <w:spacing w:line="360" w:lineRule="auto"/>
        <w:ind w:left="0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Bảng chia 2 ( Lập và thuộc bảng, vận dụng vào giải toán)</w:t>
      </w:r>
    </w:p>
    <w:p w:rsidR="00DE245E" w:rsidRPr="00BC1F32" w:rsidRDefault="00DE245E" w:rsidP="00DE245E">
      <w:pPr>
        <w:numPr>
          <w:ilvl w:val="0"/>
          <w:numId w:val="18"/>
        </w:numPr>
        <w:shd w:val="clear" w:color="auto" w:fill="FFFFFF"/>
        <w:spacing w:line="360" w:lineRule="auto"/>
        <w:ind w:left="0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Một phần hai ( Nhận biết, đọc, viết “một phần hai” từ hình ảnh trực quan chia</w:t>
      </w:r>
      <w:r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 </w:t>
      </w: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một nhóm vật thành hai phần bằng nhau)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/>
          <w:kern w:val="0"/>
          <w:bdr w:val="none" w:sz="0" w:space="0" w:color="auto" w:frame="1"/>
          <w:lang w:eastAsia="en-GB"/>
        </w:rPr>
        <w:t>B. ĐỀ LUYỆN TẬP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/>
          <w:kern w:val="0"/>
          <w:bdr w:val="none" w:sz="0" w:space="0" w:color="auto" w:frame="1"/>
          <w:lang w:eastAsia="en-GB"/>
        </w:rPr>
        <w:t>ĐỀ BÀI:</w:t>
      </w:r>
    </w:p>
    <w:p w:rsidR="00DE245E" w:rsidRPr="00DE245E" w:rsidRDefault="00DE245E" w:rsidP="00DE245E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</w:pPr>
      <w:r w:rsidRPr="00DE245E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Viết theo mẫu:</w:t>
      </w:r>
    </w:p>
    <w:p w:rsidR="00DE245E" w:rsidRPr="00DE245E" w:rsidRDefault="00DE245E" w:rsidP="00DE245E">
      <w:pPr>
        <w:shd w:val="clear" w:color="auto" w:fill="FFFFFF"/>
        <w:spacing w:line="360" w:lineRule="auto"/>
        <w:ind w:left="360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>
        <w:rPr>
          <w:rFonts w:eastAsia="Times New Roman"/>
          <w:bCs w:val="0"/>
          <w:kern w:val="0"/>
          <w:szCs w:val="24"/>
          <w:lang w:eastAsia="en-GB"/>
        </w:rPr>
        <w:t>Mẫu: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3ECB9E9B" wp14:editId="2D59E21E">
            <wp:extent cx="5202753" cy="1457914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2753" cy="14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2. Số?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63E0023C" wp14:editId="7B3FE18A">
            <wp:extent cx="4230810" cy="125780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0810" cy="125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3. Viết số thích hợp vào chỗ chấm: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a) 2 x 8 =……..               4 x 6 =…………           …….. x 9 = 27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16 :2=…………                 24:………=6                27 : ……… =9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16:8 =……..                     24:…….. =4                   ……….:9 =3</w:t>
      </w:r>
    </w:p>
    <w:p w:rsidR="00DE245E" w:rsidRPr="00BC1F32" w:rsidRDefault="00DE245E" w:rsidP="00DE245E">
      <w:pPr>
        <w:shd w:val="clear" w:color="auto" w:fill="FFFFFF"/>
        <w:spacing w:after="150"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lang w:eastAsia="en-GB"/>
        </w:rPr>
        <w:t> 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lastRenderedPageBreak/>
        <w:t>4. Tính: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a) 7 + 7 + 7 + 7 = ………             8 + 8 + 8 + 8 + 8 + 8=…….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              </w:t>
      </w:r>
      <w:r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   </w:t>
      </w: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7 x 4 = ….                                            8 x 6 =…….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            </w:t>
      </w:r>
      <w:r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 </w:t>
      </w: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   28 : 7 = 4                                              48 : 6 =…..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            </w:t>
      </w:r>
      <w:r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 xml:space="preserve"> </w:t>
      </w: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   28 : 4 =……                                         48 : 8 =…….</w:t>
      </w:r>
    </w:p>
    <w:p w:rsidR="00DE245E" w:rsidRPr="00BC1F32" w:rsidRDefault="00DE245E" w:rsidP="00DE245E">
      <w:pPr>
        <w:shd w:val="clear" w:color="auto" w:fill="FFFFFF"/>
        <w:spacing w:after="150"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5. Nối theo mẫu: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4975CF50" wp14:editId="48A9608F">
            <wp:extent cx="4573849" cy="2010588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849" cy="20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6. Số?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1BA0B7D7" wp14:editId="2679DB44">
            <wp:extent cx="4516676" cy="924299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6676" cy="9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7. Điền dấu  ( &gt; &lt; = ) thích hợp: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a) 14 : 2 …. 7                     b) 18 : 2 … 3 x 3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    16 : 2 … 7                            4 : 2 … 2 x 4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    18 : 2 … 7                           16 : 2 … 12 : 2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8. Nối theo mẫu: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6512B3B3" wp14:editId="737794D0">
            <wp:extent cx="4564320" cy="1057703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4320" cy="105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lastRenderedPageBreak/>
        <w:t>9. Một đôi đũa có hai chiếc đũa. Mẹ lấy ra hai chục chiếc đũa rồi chia đều cho 2 mâm. 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        Hỏi: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a. Mẹ lấy ra bao nhiêu đôi đũa?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b. Mỗi mâm có mấy đôi đũa?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i/>
          <w:iCs/>
          <w:kern w:val="0"/>
          <w:szCs w:val="24"/>
          <w:bdr w:val="none" w:sz="0" w:space="0" w:color="auto" w:frame="1"/>
          <w:lang w:eastAsia="en-GB"/>
        </w:rPr>
        <w:t>Bài giải: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……………………………………………………………………………….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……………………………………………………………………………….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……………………………………………………………………………….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……………………………………………………………………………….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……………………………………………………………………………….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10. Khoanh vào chữ đặt dưới hình có 1/2 số hình tròn được tô màu:</w:t>
      </w: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1ABB3F0D" wp14:editId="4755FE5F">
            <wp:extent cx="4688195" cy="1172049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8195" cy="117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11. Đúng ghi Đ, sai ghi S:</w:t>
      </w:r>
    </w:p>
    <w:p w:rsidR="00E6237A" w:rsidRPr="00BC1F32" w:rsidRDefault="00E6237A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>
        <w:rPr>
          <w:rFonts w:eastAsia="Times New Roman"/>
          <w:bCs w:val="0"/>
          <w:kern w:val="0"/>
          <w:szCs w:val="24"/>
          <w:lang w:eastAsia="en-GB"/>
        </w:rPr>
        <w:t>Hình dưới đây đã khoanh vào ½ số bông hoa:</w:t>
      </w:r>
      <w:bookmarkStart w:id="0" w:name="_GoBack"/>
      <w:bookmarkEnd w:id="0"/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DE245E">
        <w:rPr>
          <w:rFonts w:eastAsia="Times New Roman"/>
          <w:bCs w:val="0"/>
          <w:noProof/>
          <w:kern w:val="0"/>
          <w:szCs w:val="24"/>
          <w:lang w:eastAsia="en-GB"/>
        </w:rPr>
        <w:drawing>
          <wp:inline distT="0" distB="0" distL="0" distR="0" wp14:anchorId="14FE9F14" wp14:editId="5B26DC3F">
            <wp:extent cx="5174166" cy="1029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4166" cy="10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12. Số?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Trong chuồng có cả thỏ và gà. Bạn Mai đếm chân gà và thỏ thì thấy  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có tất cả 8 cái chân. Đố em biết trong chuồng có mấy con thỏ và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mấy con gà?</w:t>
      </w:r>
    </w:p>
    <w:p w:rsidR="00DE245E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Trong chuồng có ….. con gà, …..con thỏ.</w:t>
      </w:r>
    </w:p>
    <w:p w:rsidR="00DE245E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</w:p>
    <w:p w:rsidR="00DE245E" w:rsidRPr="00BC1F32" w:rsidRDefault="00DE245E" w:rsidP="00DE245E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/>
          <w:kern w:val="0"/>
          <w:bdr w:val="none" w:sz="0" w:space="0" w:color="auto" w:frame="1"/>
          <w:lang w:eastAsia="en-GB"/>
        </w:rPr>
        <w:t>ĐÁP ÁN: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8.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– Tính 8:2 = 4; 16:2 = 8 rồi đưa 8 : 2 &lt; Q &lt; 16 : 2 về dạng 4 &lt; Q &lt; 8.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Tính kết quả các thương 10:2; 14:2; 18:2 và kết quả các tích 2×2; Sau đó tìm trong các kết quả đó những kết quả lớn hơn 4 và bé hơn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rồi nối các thương hoặc tích ứng với các kết quả tìm được với ô trống (chẳng hạn, nối 14 : 2 và 3 X 2 với ô trống).</w:t>
      </w:r>
    </w:p>
    <w:p w:rsidR="00DE245E" w:rsidRPr="00BC1F32" w:rsidRDefault="00DE245E" w:rsidP="00DE245E">
      <w:pPr>
        <w:shd w:val="clear" w:color="auto" w:fill="FFFFFF"/>
        <w:spacing w:after="150"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lang w:eastAsia="en-GB"/>
        </w:rPr>
        <w:t> 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12.</w:t>
      </w:r>
    </w:p>
    <w:p w:rsidR="00DE245E" w:rsidRPr="00BC1F32" w:rsidRDefault="00DE245E" w:rsidP="00DE245E">
      <w:pPr>
        <w:shd w:val="clear" w:color="auto" w:fill="FFFFFF"/>
        <w:spacing w:line="360" w:lineRule="auto"/>
        <w:textAlignment w:val="baseline"/>
        <w:rPr>
          <w:rFonts w:eastAsia="Times New Roman"/>
          <w:bCs w:val="0"/>
          <w:kern w:val="0"/>
          <w:szCs w:val="24"/>
          <w:lang w:eastAsia="en-GB"/>
        </w:rPr>
      </w:pPr>
      <w:r w:rsidRPr="00BC1F32">
        <w:rPr>
          <w:rFonts w:eastAsia="Times New Roman"/>
          <w:bCs w:val="0"/>
          <w:kern w:val="0"/>
          <w:szCs w:val="24"/>
          <w:bdr w:val="none" w:sz="0" w:space="0" w:color="auto" w:frame="1"/>
          <w:lang w:eastAsia="en-GB"/>
        </w:rPr>
        <w:t>Hướng dẫn : Nếu trong chuồng có 2 con thỏ thì số chân thỏ sẽ là 8 chân (4×2 = 8), như thế trong chuồng sẽ không có chân gà, hay không có con gà nào (không được). Vậy trong chuồng có 1 con thỏ. Khi đó số chân gà trong chuồng là 4 chân (8 – 4 = 4). Hay trong chuồng sẽ có 2 con gà (4:2 = 2). Trong chuồng có 1 con thỏ và 2 con gà.</w:t>
      </w:r>
    </w:p>
    <w:p w:rsidR="00DE245E" w:rsidRPr="00BC1F32" w:rsidRDefault="00DE245E" w:rsidP="00DE245E">
      <w:pPr>
        <w:spacing w:line="360" w:lineRule="auto"/>
      </w:pPr>
    </w:p>
    <w:p w:rsidR="001664D9" w:rsidRPr="00DE245E" w:rsidRDefault="001664D9" w:rsidP="00DE245E">
      <w:pPr>
        <w:spacing w:line="360" w:lineRule="auto"/>
      </w:pPr>
    </w:p>
    <w:sectPr w:rsidR="001664D9" w:rsidRPr="00DE245E" w:rsidSect="00C13DF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81" w:rsidRDefault="002D0981">
      <w:r>
        <w:separator/>
      </w:r>
    </w:p>
  </w:endnote>
  <w:endnote w:type="continuationSeparator" w:id="0">
    <w:p w:rsidR="002D0981" w:rsidRDefault="002D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2D0981" w:rsidP="006C7B16">
    <w:pPr>
      <w:pStyle w:val="Footer"/>
      <w:jc w:val="center"/>
      <w:rPr>
        <w:szCs w:val="28"/>
      </w:rPr>
    </w:pPr>
  </w:p>
  <w:p w:rsidR="00D308C7" w:rsidRDefault="002D0981" w:rsidP="006C7B16">
    <w:pPr>
      <w:pStyle w:val="Footer"/>
      <w:jc w:val="center"/>
      <w:rPr>
        <w:szCs w:val="28"/>
      </w:rPr>
    </w:pPr>
  </w:p>
  <w:p w:rsidR="00D308C7" w:rsidRPr="006C7B16" w:rsidRDefault="00DE245E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03D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81" w:rsidRDefault="002D0981">
      <w:r>
        <w:separator/>
      </w:r>
    </w:p>
  </w:footnote>
  <w:footnote w:type="continuationSeparator" w:id="0">
    <w:p w:rsidR="002D0981" w:rsidRDefault="002D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2D09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2D0981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DE245E"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A0A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DE245E" w:rsidRPr="00B443BF">
      <w:rPr>
        <w:b/>
        <w:color w:val="FF0000"/>
        <w:szCs w:val="28"/>
      </w:rPr>
      <w:t>HOC360.NET - TÀI LIỆU HỌC TẬP MIỄN PHÍ</w:t>
    </w:r>
    <w:bookmarkEnd w:id="1"/>
  </w:p>
  <w:p w:rsidR="00D308C7" w:rsidRDefault="002D0981">
    <w:pPr>
      <w:pStyle w:val="Header"/>
    </w:pPr>
  </w:p>
  <w:p w:rsidR="00D308C7" w:rsidRDefault="002D0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2D09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4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1664D9"/>
    <w:rsid w:val="00272EB4"/>
    <w:rsid w:val="002D0981"/>
    <w:rsid w:val="002F07D4"/>
    <w:rsid w:val="009D5B88"/>
    <w:rsid w:val="00DE245E"/>
    <w:rsid w:val="00E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B3F797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semiHidden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3</cp:revision>
  <dcterms:created xsi:type="dcterms:W3CDTF">2019-01-19T10:01:00Z</dcterms:created>
  <dcterms:modified xsi:type="dcterms:W3CDTF">2019-01-19T10:10:00Z</dcterms:modified>
</cp:coreProperties>
</file>